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3C60" w:rsidRDefault="001C2249">
      <w:pPr>
        <w:pStyle w:val="14PT--"/>
        <w:jc w:val="center"/>
        <w:rPr>
          <w:b/>
          <w:bCs/>
          <w:color w:val="000000"/>
          <w:sz w:val="32"/>
        </w:rPr>
      </w:pPr>
      <w:bookmarkStart w:id="0" w:name="_GoBack"/>
      <w:bookmarkEnd w:id="0"/>
      <w:r>
        <w:rPr>
          <w:b/>
          <w:bCs/>
          <w:color w:val="000000"/>
          <w:sz w:val="32"/>
        </w:rPr>
        <w:t>台糖公司</w:t>
      </w:r>
      <w:proofErr w:type="gramStart"/>
      <w:r>
        <w:rPr>
          <w:b/>
          <w:bCs/>
          <w:color w:val="000000"/>
          <w:sz w:val="32"/>
        </w:rPr>
        <w:t>中彰區處</w:t>
      </w:r>
      <w:proofErr w:type="gramEnd"/>
      <w:r>
        <w:rPr>
          <w:b/>
          <w:bCs/>
          <w:color w:val="000000"/>
          <w:sz w:val="32"/>
        </w:rPr>
        <w:t>溪湖糖廠街頭藝人展演場地登記管理規範</w:t>
      </w:r>
    </w:p>
    <w:p w:rsidR="00833C60" w:rsidRDefault="001C2249">
      <w:pPr>
        <w:pStyle w:val="14PT--"/>
        <w:jc w:val="left"/>
      </w:pPr>
      <w:r>
        <w:rPr>
          <w:color w:val="000000"/>
          <w:sz w:val="22"/>
          <w:szCs w:val="22"/>
        </w:rPr>
        <w:t xml:space="preserve">                                     </w:t>
      </w:r>
      <w:r>
        <w:rPr>
          <w:color w:val="000000"/>
          <w:sz w:val="22"/>
          <w:szCs w:val="22"/>
        </w:rPr>
        <w:t>中華民國</w:t>
      </w:r>
      <w:r>
        <w:rPr>
          <w:color w:val="000000"/>
          <w:sz w:val="22"/>
          <w:szCs w:val="22"/>
        </w:rPr>
        <w:t>115</w:t>
      </w:r>
      <w:r>
        <w:rPr>
          <w:color w:val="000000"/>
          <w:sz w:val="22"/>
          <w:szCs w:val="22"/>
        </w:rPr>
        <w:t>年</w:t>
      </w:r>
      <w:r>
        <w:rPr>
          <w:color w:val="000000"/>
          <w:sz w:val="22"/>
          <w:szCs w:val="22"/>
        </w:rPr>
        <w:t>1</w:t>
      </w:r>
      <w:r>
        <w:rPr>
          <w:color w:val="000000"/>
          <w:sz w:val="22"/>
          <w:szCs w:val="22"/>
        </w:rPr>
        <w:t>月</w:t>
      </w:r>
      <w:r>
        <w:rPr>
          <w:color w:val="000000"/>
          <w:sz w:val="22"/>
          <w:szCs w:val="22"/>
        </w:rPr>
        <w:t>20</w:t>
      </w:r>
      <w:r>
        <w:rPr>
          <w:color w:val="000000"/>
          <w:sz w:val="22"/>
          <w:szCs w:val="22"/>
        </w:rPr>
        <w:t>日園區鐵道課</w:t>
      </w:r>
      <w:r>
        <w:rPr>
          <w:color w:val="000000"/>
          <w:sz w:val="22"/>
          <w:szCs w:val="22"/>
        </w:rPr>
        <w:t>11542D00586</w:t>
      </w:r>
      <w:r>
        <w:rPr>
          <w:color w:val="000000"/>
          <w:sz w:val="22"/>
          <w:szCs w:val="22"/>
        </w:rPr>
        <w:t>號簽訂定</w:t>
      </w:r>
    </w:p>
    <w:p w:rsidR="00833C60" w:rsidRDefault="001C2249">
      <w:pPr>
        <w:pStyle w:val="14PT--"/>
        <w:jc w:val="right"/>
        <w:rPr>
          <w:color w:val="000000"/>
          <w:sz w:val="22"/>
          <w:szCs w:val="22"/>
        </w:rPr>
      </w:pPr>
      <w:r>
        <w:rPr>
          <w:color w:val="000000"/>
          <w:sz w:val="22"/>
          <w:szCs w:val="22"/>
        </w:rPr>
        <w:t>（中華民國</w:t>
      </w:r>
      <w:r>
        <w:rPr>
          <w:color w:val="000000"/>
          <w:sz w:val="22"/>
          <w:szCs w:val="22"/>
        </w:rPr>
        <w:t>115</w:t>
      </w:r>
      <w:r>
        <w:rPr>
          <w:color w:val="000000"/>
          <w:sz w:val="22"/>
          <w:szCs w:val="22"/>
        </w:rPr>
        <w:t>年</w:t>
      </w:r>
      <w:r>
        <w:rPr>
          <w:color w:val="000000"/>
          <w:sz w:val="22"/>
          <w:szCs w:val="22"/>
        </w:rPr>
        <w:t>3</w:t>
      </w:r>
      <w:r>
        <w:rPr>
          <w:color w:val="000000"/>
          <w:sz w:val="22"/>
          <w:szCs w:val="22"/>
        </w:rPr>
        <w:t>月</w:t>
      </w:r>
      <w:r>
        <w:rPr>
          <w:color w:val="000000"/>
          <w:sz w:val="22"/>
          <w:szCs w:val="22"/>
        </w:rPr>
        <w:t>12</w:t>
      </w:r>
      <w:r>
        <w:rPr>
          <w:color w:val="000000"/>
          <w:sz w:val="22"/>
          <w:szCs w:val="22"/>
        </w:rPr>
        <w:t>日園區鐵道課</w:t>
      </w:r>
      <w:r>
        <w:rPr>
          <w:color w:val="000000"/>
          <w:sz w:val="22"/>
          <w:szCs w:val="22"/>
        </w:rPr>
        <w:t>11542D02258</w:t>
      </w:r>
      <w:r>
        <w:rPr>
          <w:color w:val="000000"/>
          <w:sz w:val="22"/>
          <w:szCs w:val="22"/>
        </w:rPr>
        <w:t>號簽修訂）</w:t>
      </w:r>
    </w:p>
    <w:p w:rsidR="00833C60" w:rsidRDefault="00833C60">
      <w:pPr>
        <w:pStyle w:val="14PT--"/>
        <w:jc w:val="right"/>
        <w:rPr>
          <w:color w:val="000000"/>
          <w:sz w:val="22"/>
          <w:szCs w:val="22"/>
        </w:rPr>
      </w:pPr>
    </w:p>
    <w:p w:rsidR="00833C60" w:rsidRDefault="001C2249">
      <w:pPr>
        <w:pStyle w:val="14PT--"/>
        <w:overflowPunct/>
        <w:snapToGrid w:val="0"/>
        <w:ind w:left="624" w:hanging="624"/>
        <w:jc w:val="left"/>
      </w:pPr>
      <w:r>
        <w:rPr>
          <w:rFonts w:ascii="標楷體" w:hAnsi="標楷體"/>
          <w:color w:val="000000"/>
          <w:sz w:val="30"/>
          <w:szCs w:val="30"/>
        </w:rPr>
        <w:t>一、申請資格：</w:t>
      </w:r>
      <w:r>
        <w:rPr>
          <w:rFonts w:ascii="標楷體" w:hAnsi="標楷體"/>
          <w:color w:val="111111"/>
          <w:sz w:val="30"/>
          <w:szCs w:val="30"/>
        </w:rPr>
        <w:t>高中以上學校社團</w:t>
      </w:r>
      <w:r>
        <w:rPr>
          <w:rFonts w:ascii="標楷體" w:hAnsi="標楷體"/>
          <w:color w:val="000000"/>
          <w:sz w:val="30"/>
          <w:szCs w:val="30"/>
        </w:rPr>
        <w:t>或領有街頭藝人證者。</w:t>
      </w:r>
    </w:p>
    <w:p w:rsidR="00833C60" w:rsidRDefault="001C2249">
      <w:pPr>
        <w:pStyle w:val="14PT--"/>
        <w:overflowPunct/>
        <w:snapToGrid w:val="0"/>
        <w:ind w:left="624" w:hanging="624"/>
        <w:jc w:val="left"/>
        <w:rPr>
          <w:rFonts w:ascii="標楷體" w:hAnsi="標楷體"/>
          <w:color w:val="000000"/>
          <w:sz w:val="30"/>
          <w:szCs w:val="30"/>
        </w:rPr>
      </w:pPr>
      <w:r>
        <w:rPr>
          <w:rFonts w:ascii="標楷體" w:hAnsi="標楷體"/>
          <w:color w:val="000000"/>
          <w:sz w:val="30"/>
          <w:szCs w:val="30"/>
        </w:rPr>
        <w:t>二、申請方式：</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proofErr w:type="gramStart"/>
      <w:r>
        <w:rPr>
          <w:rFonts w:ascii="標楷體" w:hAnsi="標楷體"/>
          <w:color w:val="000000"/>
          <w:sz w:val="30"/>
          <w:szCs w:val="30"/>
        </w:rPr>
        <w:t>一</w:t>
      </w:r>
      <w:proofErr w:type="gramEnd"/>
      <w:r>
        <w:rPr>
          <w:rFonts w:ascii="標楷體" w:hAnsi="標楷體"/>
          <w:color w:val="000000"/>
          <w:sz w:val="30"/>
          <w:szCs w:val="30"/>
        </w:rPr>
        <w:t>)</w:t>
      </w:r>
      <w:r>
        <w:rPr>
          <w:rFonts w:ascii="標楷體" w:hAnsi="標楷體"/>
          <w:color w:val="000000"/>
          <w:sz w:val="30"/>
          <w:szCs w:val="30"/>
        </w:rPr>
        <w:t>申請人應於展演前十天提出場地申請，先預約者優先。</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二</w:t>
      </w:r>
      <w:r>
        <w:rPr>
          <w:rFonts w:ascii="標楷體" w:hAnsi="標楷體"/>
          <w:color w:val="000000"/>
          <w:sz w:val="30"/>
          <w:szCs w:val="30"/>
        </w:rPr>
        <w:t>)</w:t>
      </w:r>
      <w:r>
        <w:rPr>
          <w:rFonts w:ascii="標楷體" w:hAnsi="標楷體"/>
          <w:color w:val="000000"/>
          <w:sz w:val="30"/>
          <w:szCs w:val="30"/>
        </w:rPr>
        <w:t>申請展</w:t>
      </w:r>
      <w:proofErr w:type="gramStart"/>
      <w:r>
        <w:rPr>
          <w:rFonts w:ascii="標楷體" w:hAnsi="標楷體"/>
          <w:color w:val="000000"/>
          <w:sz w:val="30"/>
          <w:szCs w:val="30"/>
        </w:rPr>
        <w:t>演請檢附紙</w:t>
      </w:r>
      <w:proofErr w:type="gramEnd"/>
      <w:r>
        <w:rPr>
          <w:rFonts w:ascii="標楷體" w:hAnsi="標楷體"/>
          <w:color w:val="000000"/>
          <w:sz w:val="30"/>
          <w:szCs w:val="30"/>
        </w:rPr>
        <w:t>本申請表</w:t>
      </w:r>
      <w:r>
        <w:rPr>
          <w:rFonts w:ascii="標楷體" w:hAnsi="標楷體"/>
          <w:color w:val="000000"/>
          <w:sz w:val="30"/>
          <w:szCs w:val="30"/>
        </w:rPr>
        <w:t>(</w:t>
      </w:r>
      <w:r>
        <w:rPr>
          <w:rFonts w:ascii="標楷體" w:hAnsi="標楷體"/>
          <w:color w:val="000000"/>
          <w:sz w:val="30"/>
          <w:szCs w:val="30"/>
        </w:rPr>
        <w:t>如附件</w:t>
      </w:r>
      <w:r>
        <w:rPr>
          <w:rFonts w:ascii="標楷體" w:hAnsi="標楷體"/>
          <w:color w:val="000000"/>
          <w:sz w:val="30"/>
          <w:szCs w:val="30"/>
        </w:rPr>
        <w:t>)</w:t>
      </w:r>
      <w:r>
        <w:rPr>
          <w:rFonts w:ascii="標楷體" w:hAnsi="標楷體"/>
          <w:color w:val="000000"/>
          <w:sz w:val="30"/>
          <w:szCs w:val="30"/>
        </w:rPr>
        <w:t>及街頭藝人</w:t>
      </w:r>
      <w:proofErr w:type="gramStart"/>
      <w:r>
        <w:rPr>
          <w:rFonts w:ascii="標楷體" w:hAnsi="標楷體"/>
          <w:color w:val="000000"/>
          <w:sz w:val="30"/>
          <w:szCs w:val="30"/>
        </w:rPr>
        <w:t>展演證</w:t>
      </w:r>
      <w:proofErr w:type="gramEnd"/>
      <w:r>
        <w:rPr>
          <w:rFonts w:ascii="標楷體" w:hAnsi="標楷體"/>
          <w:color w:val="000000"/>
          <w:sz w:val="30"/>
          <w:szCs w:val="30"/>
        </w:rPr>
        <w:t>影本（註明與正本相符）等相關資料。</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三</w:t>
      </w:r>
      <w:r>
        <w:rPr>
          <w:rFonts w:ascii="標楷體" w:hAnsi="標楷體"/>
          <w:color w:val="000000"/>
          <w:sz w:val="30"/>
          <w:szCs w:val="30"/>
        </w:rPr>
        <w:t>)</w:t>
      </w:r>
      <w:r>
        <w:rPr>
          <w:rFonts w:ascii="標楷體" w:hAnsi="標楷體"/>
          <w:color w:val="000000"/>
          <w:sz w:val="30"/>
          <w:szCs w:val="30"/>
        </w:rPr>
        <w:t>本區處具有場地優先使用權，</w:t>
      </w:r>
      <w:proofErr w:type="gramStart"/>
      <w:r>
        <w:rPr>
          <w:rFonts w:ascii="標楷體" w:hAnsi="標楷體"/>
          <w:color w:val="000000"/>
          <w:sz w:val="30"/>
          <w:szCs w:val="30"/>
        </w:rPr>
        <w:t>如遇本區</w:t>
      </w:r>
      <w:proofErr w:type="gramEnd"/>
      <w:r>
        <w:rPr>
          <w:rFonts w:ascii="標楷體" w:hAnsi="標楷體"/>
          <w:color w:val="000000"/>
          <w:sz w:val="30"/>
          <w:szCs w:val="30"/>
        </w:rPr>
        <w:t>處使用或其他單位活動場地借用時，則以活動為主，本區處得視情況取消或調整展演時間及地點，申請人或使用人皆不得提出異議。</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四</w:t>
      </w:r>
      <w:r>
        <w:rPr>
          <w:rFonts w:ascii="標楷體" w:hAnsi="標楷體"/>
          <w:color w:val="000000"/>
          <w:sz w:val="30"/>
          <w:szCs w:val="30"/>
        </w:rPr>
        <w:t>)</w:t>
      </w:r>
      <w:r>
        <w:rPr>
          <w:rFonts w:ascii="標楷體" w:hAnsi="標楷體"/>
          <w:color w:val="000000"/>
          <w:sz w:val="30"/>
          <w:szCs w:val="30"/>
        </w:rPr>
        <w:t>每一展演時段限一組表演者，申請不同日期時，請分別填表。</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五</w:t>
      </w:r>
      <w:r>
        <w:rPr>
          <w:rFonts w:ascii="標楷體" w:hAnsi="標楷體"/>
          <w:color w:val="000000"/>
          <w:sz w:val="30"/>
          <w:szCs w:val="30"/>
        </w:rPr>
        <w:t>)</w:t>
      </w:r>
      <w:r>
        <w:rPr>
          <w:rFonts w:ascii="標楷體" w:hAnsi="標楷體"/>
          <w:color w:val="000000"/>
          <w:sz w:val="30"/>
          <w:szCs w:val="30"/>
        </w:rPr>
        <w:t>展演類別僅限表演藝術類。</w:t>
      </w:r>
    </w:p>
    <w:p w:rsidR="00833C60" w:rsidRDefault="001C2249">
      <w:pPr>
        <w:pStyle w:val="14PT--"/>
        <w:overflowPunct/>
        <w:snapToGrid w:val="0"/>
        <w:ind w:left="624" w:hanging="624"/>
        <w:jc w:val="left"/>
        <w:rPr>
          <w:rFonts w:ascii="標楷體" w:hAnsi="標楷體"/>
          <w:color w:val="000000"/>
          <w:sz w:val="30"/>
          <w:szCs w:val="30"/>
        </w:rPr>
      </w:pPr>
      <w:r>
        <w:rPr>
          <w:rFonts w:ascii="標楷體" w:hAnsi="標楷體"/>
          <w:color w:val="000000"/>
          <w:sz w:val="30"/>
          <w:szCs w:val="30"/>
        </w:rPr>
        <w:t>三、展演當日相關規定：</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proofErr w:type="gramStart"/>
      <w:r>
        <w:rPr>
          <w:rFonts w:ascii="標楷體" w:hAnsi="標楷體"/>
          <w:color w:val="000000"/>
          <w:sz w:val="30"/>
          <w:szCs w:val="30"/>
        </w:rPr>
        <w:t>一</w:t>
      </w:r>
      <w:proofErr w:type="gramEnd"/>
      <w:r>
        <w:rPr>
          <w:rFonts w:ascii="標楷體" w:hAnsi="標楷體"/>
          <w:color w:val="000000"/>
          <w:sz w:val="30"/>
          <w:szCs w:val="30"/>
        </w:rPr>
        <w:t>)</w:t>
      </w:r>
      <w:r>
        <w:rPr>
          <w:rFonts w:ascii="標楷體" w:hAnsi="標楷體"/>
          <w:color w:val="000000"/>
          <w:sz w:val="30"/>
          <w:szCs w:val="30"/>
        </w:rPr>
        <w:t>申請人經核准後，請事先確認展演位置，於當日展演前應至五分車售票亭報到。</w:t>
      </w:r>
    </w:p>
    <w:p w:rsidR="00833C60" w:rsidRDefault="001C2249">
      <w:pPr>
        <w:pStyle w:val="14PT--"/>
        <w:overflowPunct/>
        <w:snapToGrid w:val="0"/>
        <w:ind w:left="794" w:hanging="624"/>
        <w:jc w:val="left"/>
      </w:pPr>
      <w:r>
        <w:rPr>
          <w:rFonts w:ascii="標楷體" w:hAnsi="標楷體"/>
          <w:color w:val="000000"/>
          <w:sz w:val="30"/>
          <w:szCs w:val="30"/>
        </w:rPr>
        <w:t>(</w:t>
      </w:r>
      <w:r>
        <w:rPr>
          <w:rFonts w:ascii="標楷體" w:hAnsi="標楷體"/>
          <w:color w:val="000000"/>
          <w:sz w:val="30"/>
          <w:szCs w:val="30"/>
        </w:rPr>
        <w:t>二</w:t>
      </w:r>
      <w:r>
        <w:rPr>
          <w:rFonts w:ascii="標楷體" w:hAnsi="標楷體"/>
          <w:color w:val="000000"/>
          <w:sz w:val="30"/>
          <w:szCs w:val="30"/>
        </w:rPr>
        <w:t>)</w:t>
      </w:r>
      <w:r>
        <w:rPr>
          <w:rFonts w:ascii="標楷體" w:hAnsi="標楷體"/>
          <w:color w:val="111111"/>
          <w:sz w:val="30"/>
          <w:szCs w:val="30"/>
        </w:rPr>
        <w:t>展演</w:t>
      </w:r>
      <w:r>
        <w:rPr>
          <w:rFonts w:ascii="標楷體" w:hAnsi="標楷體"/>
          <w:color w:val="111111"/>
          <w:sz w:val="30"/>
          <w:szCs w:val="30"/>
        </w:rPr>
        <w:t>時除學校社團外</w:t>
      </w:r>
      <w:r>
        <w:rPr>
          <w:rFonts w:ascii="標楷體" w:hAnsi="標楷體"/>
          <w:color w:val="000000"/>
          <w:sz w:val="30"/>
          <w:szCs w:val="30"/>
        </w:rPr>
        <w:t>應將街頭藝人證放置明顯位置，並接受場地管理單位（含駐衛警）之管理與查核。</w:t>
      </w:r>
    </w:p>
    <w:p w:rsidR="00833C60" w:rsidRDefault="001C2249">
      <w:pPr>
        <w:pStyle w:val="14PT--"/>
        <w:overflowPunct/>
        <w:snapToGrid w:val="0"/>
        <w:ind w:left="624" w:hanging="624"/>
        <w:jc w:val="left"/>
        <w:rPr>
          <w:rFonts w:ascii="標楷體" w:hAnsi="標楷體"/>
          <w:color w:val="000000"/>
          <w:sz w:val="30"/>
          <w:szCs w:val="30"/>
        </w:rPr>
      </w:pPr>
      <w:r>
        <w:rPr>
          <w:rFonts w:ascii="標楷體" w:hAnsi="標楷體"/>
          <w:color w:val="000000"/>
          <w:sz w:val="30"/>
          <w:szCs w:val="30"/>
        </w:rPr>
        <w:t>四、注意事項：</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proofErr w:type="gramStart"/>
      <w:r>
        <w:rPr>
          <w:rFonts w:ascii="標楷體" w:hAnsi="標楷體"/>
          <w:color w:val="000000"/>
          <w:sz w:val="30"/>
          <w:szCs w:val="30"/>
        </w:rPr>
        <w:t>一</w:t>
      </w:r>
      <w:proofErr w:type="gramEnd"/>
      <w:r>
        <w:rPr>
          <w:rFonts w:ascii="標楷體" w:hAnsi="標楷體"/>
          <w:color w:val="000000"/>
          <w:sz w:val="30"/>
          <w:szCs w:val="30"/>
        </w:rPr>
        <w:t>)</w:t>
      </w:r>
      <w:r>
        <w:rPr>
          <w:rFonts w:ascii="標楷體" w:hAnsi="標楷體"/>
          <w:color w:val="000000"/>
          <w:sz w:val="30"/>
          <w:szCs w:val="30"/>
        </w:rPr>
        <w:t>展演者應衡酌其活動內容，自行設置安全維護設施或投保（如第三人意外責任險、公共意外責任險等）。</w:t>
      </w:r>
    </w:p>
    <w:p w:rsidR="00833C60" w:rsidRDefault="001C2249">
      <w:pPr>
        <w:pStyle w:val="14PT--"/>
        <w:overflowPunct/>
        <w:snapToGrid w:val="0"/>
        <w:ind w:left="794" w:hanging="624"/>
        <w:jc w:val="left"/>
      </w:pPr>
      <w:r>
        <w:rPr>
          <w:rFonts w:ascii="標楷體" w:hAnsi="標楷體"/>
          <w:color w:val="000000"/>
          <w:sz w:val="30"/>
          <w:szCs w:val="30"/>
        </w:rPr>
        <w:t>(</w:t>
      </w:r>
      <w:r>
        <w:rPr>
          <w:rFonts w:ascii="標楷體" w:hAnsi="標楷體"/>
          <w:color w:val="000000"/>
          <w:sz w:val="30"/>
          <w:szCs w:val="30"/>
        </w:rPr>
        <w:t>二</w:t>
      </w:r>
      <w:r>
        <w:rPr>
          <w:rFonts w:ascii="標楷體" w:hAnsi="標楷體"/>
          <w:color w:val="000000"/>
          <w:sz w:val="30"/>
          <w:szCs w:val="30"/>
        </w:rPr>
        <w:t>)</w:t>
      </w:r>
      <w:r>
        <w:rPr>
          <w:rFonts w:ascii="標楷體" w:hAnsi="標楷體"/>
          <w:color w:val="111111"/>
          <w:sz w:val="30"/>
          <w:szCs w:val="30"/>
        </w:rPr>
        <w:t>本區處場地提供電源，為維持場地公共安全，</w:t>
      </w:r>
      <w:proofErr w:type="gramStart"/>
      <w:r>
        <w:rPr>
          <w:rFonts w:ascii="標楷體" w:hAnsi="標楷體"/>
          <w:color w:val="111111"/>
          <w:sz w:val="30"/>
          <w:szCs w:val="30"/>
        </w:rPr>
        <w:t>若展演</w:t>
      </w:r>
      <w:proofErr w:type="gramEnd"/>
      <w:r>
        <w:rPr>
          <w:rFonts w:ascii="標楷體" w:hAnsi="標楷體"/>
          <w:color w:val="111111"/>
          <w:sz w:val="30"/>
          <w:szCs w:val="30"/>
        </w:rPr>
        <w:t>時有使用延長線等相關設備，請固定於地上避免影響行人通行。</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三</w:t>
      </w:r>
      <w:r>
        <w:rPr>
          <w:rFonts w:ascii="標楷體" w:hAnsi="標楷體"/>
          <w:color w:val="000000"/>
          <w:sz w:val="30"/>
          <w:szCs w:val="30"/>
        </w:rPr>
        <w:t>)</w:t>
      </w:r>
      <w:r>
        <w:rPr>
          <w:rFonts w:ascii="標楷體" w:hAnsi="標楷體"/>
          <w:color w:val="000000"/>
          <w:sz w:val="30"/>
          <w:szCs w:val="30"/>
        </w:rPr>
        <w:t>展演內容須符合申請項目，得接受樂捐或就其現場創作定價收取費用，不得販售與表演無關之物品</w:t>
      </w:r>
      <w:r>
        <w:rPr>
          <w:rFonts w:ascii="標楷體" w:hAnsi="標楷體"/>
          <w:color w:val="000000"/>
          <w:sz w:val="30"/>
          <w:szCs w:val="30"/>
        </w:rPr>
        <w:t>(</w:t>
      </w:r>
      <w:r>
        <w:rPr>
          <w:rFonts w:ascii="標楷體" w:hAnsi="標楷體"/>
          <w:color w:val="000000"/>
          <w:sz w:val="30"/>
          <w:szCs w:val="30"/>
        </w:rPr>
        <w:t>如販賣食品、飲料等</w:t>
      </w:r>
      <w:r>
        <w:rPr>
          <w:rFonts w:ascii="標楷體" w:hAnsi="標楷體"/>
          <w:color w:val="000000"/>
          <w:sz w:val="30"/>
          <w:szCs w:val="30"/>
        </w:rPr>
        <w:t>)</w:t>
      </w:r>
      <w:r>
        <w:rPr>
          <w:rFonts w:ascii="標楷體" w:hAnsi="標楷體"/>
          <w:color w:val="000000"/>
          <w:sz w:val="30"/>
          <w:szCs w:val="30"/>
        </w:rPr>
        <w:t>，或以人體裸露為表演素材，並不得違反公序</w:t>
      </w:r>
      <w:proofErr w:type="gramStart"/>
      <w:r>
        <w:rPr>
          <w:rFonts w:ascii="標楷體" w:hAnsi="標楷體"/>
          <w:color w:val="000000"/>
          <w:sz w:val="30"/>
          <w:szCs w:val="30"/>
        </w:rPr>
        <w:t>良俗及不得</w:t>
      </w:r>
      <w:proofErr w:type="gramEnd"/>
      <w:r>
        <w:rPr>
          <w:rFonts w:ascii="標楷體" w:hAnsi="標楷體"/>
          <w:color w:val="000000"/>
          <w:sz w:val="30"/>
          <w:szCs w:val="30"/>
        </w:rPr>
        <w:t>利用動物、危險器物及明火做為展演道具、有毒學物品、乾粉</w:t>
      </w:r>
      <w:proofErr w:type="gramStart"/>
      <w:r>
        <w:rPr>
          <w:rFonts w:ascii="標楷體" w:hAnsi="標楷體"/>
          <w:color w:val="000000"/>
          <w:sz w:val="30"/>
          <w:szCs w:val="30"/>
        </w:rPr>
        <w:t>式燒煙</w:t>
      </w:r>
      <w:proofErr w:type="gramEnd"/>
      <w:r>
        <w:rPr>
          <w:rFonts w:ascii="標楷體" w:hAnsi="標楷體"/>
          <w:color w:val="000000"/>
          <w:sz w:val="30"/>
          <w:szCs w:val="30"/>
        </w:rPr>
        <w:t>機等危險特效設備。</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四</w:t>
      </w:r>
      <w:r>
        <w:rPr>
          <w:rFonts w:ascii="標楷體" w:hAnsi="標楷體"/>
          <w:color w:val="000000"/>
          <w:sz w:val="30"/>
          <w:szCs w:val="30"/>
        </w:rPr>
        <w:t>)</w:t>
      </w:r>
      <w:r>
        <w:rPr>
          <w:rFonts w:ascii="標楷體" w:hAnsi="標楷體"/>
          <w:color w:val="000000"/>
          <w:sz w:val="30"/>
          <w:szCs w:val="30"/>
        </w:rPr>
        <w:t>街頭藝人展演範圍或擺設物品不得超過申請展演地點範圍。</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五</w:t>
      </w:r>
      <w:r>
        <w:rPr>
          <w:rFonts w:ascii="標楷體" w:hAnsi="標楷體"/>
          <w:color w:val="000000"/>
          <w:sz w:val="30"/>
          <w:szCs w:val="30"/>
        </w:rPr>
        <w:t>)</w:t>
      </w:r>
      <w:proofErr w:type="gramStart"/>
      <w:r>
        <w:rPr>
          <w:rFonts w:ascii="標楷體" w:hAnsi="標楷體"/>
          <w:color w:val="000000"/>
          <w:sz w:val="30"/>
          <w:szCs w:val="30"/>
        </w:rPr>
        <w:t>非屬展演</w:t>
      </w:r>
      <w:proofErr w:type="gramEnd"/>
      <w:r>
        <w:rPr>
          <w:rFonts w:ascii="標楷體" w:hAnsi="標楷體"/>
          <w:color w:val="000000"/>
          <w:sz w:val="30"/>
          <w:szCs w:val="30"/>
        </w:rPr>
        <w:t>時段不得預先擺放物品，展演完畢後，應立即清空所屬物品，回復原狀。</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六</w:t>
      </w:r>
      <w:r>
        <w:rPr>
          <w:rFonts w:ascii="標楷體" w:hAnsi="標楷體"/>
          <w:color w:val="000000"/>
          <w:sz w:val="30"/>
          <w:szCs w:val="30"/>
        </w:rPr>
        <w:t>)</w:t>
      </w:r>
      <w:r>
        <w:rPr>
          <w:rFonts w:ascii="標楷體" w:hAnsi="標楷體"/>
          <w:color w:val="000000"/>
          <w:sz w:val="30"/>
          <w:szCs w:val="30"/>
        </w:rPr>
        <w:t>展演時須遵守社會秩序維護法及噪音管制法相關規定，使用擴音設施不得超過五十七分貝，如遭環保單位告發取締，罰款則由展演者自行負責；若因音量過大影響周邊環境經舉發，本區處可視</w:t>
      </w:r>
      <w:proofErr w:type="gramStart"/>
      <w:r>
        <w:rPr>
          <w:rFonts w:ascii="標楷體" w:hAnsi="標楷體"/>
          <w:color w:val="000000"/>
          <w:sz w:val="30"/>
          <w:szCs w:val="30"/>
        </w:rPr>
        <w:t>情況請展演</w:t>
      </w:r>
      <w:proofErr w:type="gramEnd"/>
      <w:r>
        <w:rPr>
          <w:rFonts w:ascii="標楷體" w:hAnsi="標楷體"/>
          <w:color w:val="000000"/>
          <w:sz w:val="30"/>
          <w:szCs w:val="30"/>
        </w:rPr>
        <w:t>者調整音量。音量應以觀眾適宜聆賞為主，請顧慮</w:t>
      </w:r>
      <w:proofErr w:type="gramStart"/>
      <w:r>
        <w:rPr>
          <w:rFonts w:ascii="標楷體" w:hAnsi="標楷體"/>
          <w:color w:val="000000"/>
          <w:sz w:val="30"/>
          <w:szCs w:val="30"/>
        </w:rPr>
        <w:t>展演點附近</w:t>
      </w:r>
      <w:proofErr w:type="gramEnd"/>
      <w:r>
        <w:rPr>
          <w:rFonts w:ascii="標楷體" w:hAnsi="標楷體"/>
          <w:color w:val="000000"/>
          <w:sz w:val="30"/>
          <w:szCs w:val="30"/>
        </w:rPr>
        <w:t>尚有商家、住戶。</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lastRenderedPageBreak/>
        <w:t>(</w:t>
      </w:r>
      <w:r>
        <w:rPr>
          <w:rFonts w:ascii="標楷體" w:hAnsi="標楷體"/>
          <w:color w:val="000000"/>
          <w:sz w:val="30"/>
          <w:szCs w:val="30"/>
        </w:rPr>
        <w:t>七</w:t>
      </w:r>
      <w:r>
        <w:rPr>
          <w:rFonts w:ascii="標楷體" w:hAnsi="標楷體"/>
          <w:color w:val="000000"/>
          <w:sz w:val="30"/>
          <w:szCs w:val="30"/>
        </w:rPr>
        <w:t>)</w:t>
      </w:r>
      <w:r>
        <w:rPr>
          <w:rFonts w:ascii="標楷體" w:hAnsi="標楷體"/>
          <w:color w:val="000000"/>
          <w:sz w:val="30"/>
          <w:szCs w:val="30"/>
        </w:rPr>
        <w:t>展演時不得造成行人通行困難，及阻礙無障礙設施、建築出入口及消防設施等。</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八</w:t>
      </w:r>
      <w:r>
        <w:rPr>
          <w:rFonts w:ascii="標楷體" w:hAnsi="標楷體"/>
          <w:color w:val="000000"/>
          <w:sz w:val="30"/>
          <w:szCs w:val="30"/>
        </w:rPr>
        <w:t>)</w:t>
      </w:r>
      <w:r>
        <w:rPr>
          <w:rFonts w:ascii="標楷體" w:hAnsi="標楷體"/>
          <w:color w:val="000000"/>
          <w:sz w:val="30"/>
          <w:szCs w:val="30"/>
        </w:rPr>
        <w:t>本區處開放之展演空間僅供街頭藝人從事藝文活動，如有造成場地或設施設備損壞，應由展演者負擔相關復原及損害賠償責任。</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九</w:t>
      </w:r>
      <w:r>
        <w:rPr>
          <w:rFonts w:ascii="標楷體" w:hAnsi="標楷體"/>
          <w:color w:val="000000"/>
          <w:sz w:val="30"/>
          <w:szCs w:val="30"/>
        </w:rPr>
        <w:t>)</w:t>
      </w:r>
      <w:r>
        <w:rPr>
          <w:rFonts w:ascii="標楷體" w:hAnsi="標楷體"/>
          <w:color w:val="000000"/>
          <w:sz w:val="30"/>
          <w:szCs w:val="30"/>
        </w:rPr>
        <w:t>展演內容不得涉及宗教宣傳、政治選舉、抗議、抗爭等活動</w:t>
      </w:r>
      <w:r>
        <w:rPr>
          <w:rFonts w:ascii="標楷體" w:hAnsi="標楷體"/>
          <w:color w:val="000000"/>
          <w:sz w:val="30"/>
          <w:szCs w:val="30"/>
        </w:rPr>
        <w:t>，</w:t>
      </w:r>
      <w:proofErr w:type="gramStart"/>
      <w:r>
        <w:rPr>
          <w:rFonts w:ascii="標楷體" w:hAnsi="標楷體"/>
          <w:color w:val="000000"/>
          <w:sz w:val="30"/>
          <w:szCs w:val="30"/>
        </w:rPr>
        <w:t>若展演</w:t>
      </w:r>
      <w:proofErr w:type="gramEnd"/>
      <w:r>
        <w:rPr>
          <w:rFonts w:ascii="標楷體" w:hAnsi="標楷體"/>
          <w:color w:val="000000"/>
          <w:sz w:val="30"/>
          <w:szCs w:val="30"/>
        </w:rPr>
        <w:t>現場突發爭（抗）議事項時，得取消演出許可，終止演出。</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十</w:t>
      </w:r>
      <w:r>
        <w:rPr>
          <w:rFonts w:ascii="標楷體" w:hAnsi="標楷體"/>
          <w:color w:val="000000"/>
          <w:sz w:val="30"/>
          <w:szCs w:val="30"/>
        </w:rPr>
        <w:t>)</w:t>
      </w:r>
      <w:r>
        <w:rPr>
          <w:rFonts w:ascii="標楷體" w:hAnsi="標楷體"/>
          <w:color w:val="000000"/>
          <w:sz w:val="30"/>
          <w:szCs w:val="30"/>
        </w:rPr>
        <w:t>場地申請核可後，若已無需求，應於原登記使用三日前通知本區處取消。</w:t>
      </w:r>
    </w:p>
    <w:p w:rsidR="00833C60" w:rsidRDefault="001C2249">
      <w:pPr>
        <w:pStyle w:val="14PT--"/>
        <w:overflowPunct/>
        <w:snapToGrid w:val="0"/>
        <w:ind w:left="624" w:hanging="624"/>
        <w:jc w:val="left"/>
        <w:rPr>
          <w:rFonts w:ascii="標楷體" w:hAnsi="標楷體"/>
          <w:color w:val="000000"/>
          <w:sz w:val="30"/>
          <w:szCs w:val="30"/>
        </w:rPr>
      </w:pPr>
      <w:r>
        <w:rPr>
          <w:rFonts w:ascii="標楷體" w:hAnsi="標楷體"/>
          <w:color w:val="000000"/>
          <w:sz w:val="30"/>
          <w:szCs w:val="30"/>
        </w:rPr>
        <w:t>五、有下列情事經查獲屬實並經勸阻無效者，自公告隔日起三個月內不得登記展演：</w:t>
      </w:r>
    </w:p>
    <w:p w:rsidR="00833C60" w:rsidRDefault="001C2249">
      <w:pPr>
        <w:pStyle w:val="14PT--"/>
        <w:overflowPunct/>
        <w:snapToGrid w:val="0"/>
        <w:ind w:left="794" w:hanging="624"/>
        <w:jc w:val="left"/>
      </w:pPr>
      <w:r>
        <w:rPr>
          <w:rFonts w:ascii="標楷體" w:hAnsi="標楷體"/>
          <w:color w:val="000000"/>
          <w:sz w:val="30"/>
          <w:szCs w:val="30"/>
        </w:rPr>
        <w:t>(</w:t>
      </w:r>
      <w:proofErr w:type="gramStart"/>
      <w:r>
        <w:rPr>
          <w:rFonts w:ascii="標楷體" w:hAnsi="標楷體"/>
          <w:color w:val="000000"/>
          <w:sz w:val="30"/>
          <w:szCs w:val="30"/>
        </w:rPr>
        <w:t>一</w:t>
      </w:r>
      <w:proofErr w:type="gramEnd"/>
      <w:r>
        <w:rPr>
          <w:rFonts w:ascii="標楷體" w:hAnsi="標楷體"/>
          <w:color w:val="000000"/>
          <w:sz w:val="30"/>
          <w:szCs w:val="30"/>
        </w:rPr>
        <w:t>)</w:t>
      </w:r>
      <w:r>
        <w:rPr>
          <w:rFonts w:ascii="標楷體" w:hAnsi="標楷體"/>
          <w:color w:val="000000"/>
          <w:sz w:val="30"/>
          <w:szCs w:val="30"/>
        </w:rPr>
        <w:t>展演時未將街頭藝人證放置明顯位置，</w:t>
      </w:r>
      <w:r>
        <w:rPr>
          <w:rFonts w:ascii="標楷體" w:hAnsi="標楷體"/>
          <w:color w:val="111111"/>
          <w:sz w:val="30"/>
          <w:szCs w:val="30"/>
        </w:rPr>
        <w:t>學校社團除外。</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二</w:t>
      </w:r>
      <w:r>
        <w:rPr>
          <w:rFonts w:ascii="標楷體" w:hAnsi="標楷體"/>
          <w:color w:val="000000"/>
          <w:sz w:val="30"/>
          <w:szCs w:val="30"/>
        </w:rPr>
        <w:t>)</w:t>
      </w:r>
      <w:r>
        <w:rPr>
          <w:rFonts w:ascii="標楷體" w:hAnsi="標楷體"/>
          <w:color w:val="000000"/>
          <w:sz w:val="30"/>
          <w:szCs w:val="30"/>
        </w:rPr>
        <w:t>未申請</w:t>
      </w:r>
      <w:r>
        <w:rPr>
          <w:rFonts w:ascii="標楷體" w:hAnsi="標楷體"/>
          <w:color w:val="000000"/>
          <w:sz w:val="30"/>
          <w:szCs w:val="30"/>
        </w:rPr>
        <w:t>(</w:t>
      </w:r>
      <w:r>
        <w:rPr>
          <w:rFonts w:ascii="標楷體" w:hAnsi="標楷體"/>
          <w:color w:val="000000"/>
          <w:sz w:val="30"/>
          <w:szCs w:val="30"/>
        </w:rPr>
        <w:t>彰化縣街頭藝人證</w:t>
      </w:r>
      <w:r>
        <w:rPr>
          <w:rFonts w:ascii="標楷體" w:hAnsi="標楷體"/>
          <w:color w:val="000000"/>
          <w:sz w:val="30"/>
          <w:szCs w:val="30"/>
        </w:rPr>
        <w:t>)</w:t>
      </w:r>
      <w:r>
        <w:rPr>
          <w:rFonts w:ascii="標楷體" w:hAnsi="標楷體"/>
          <w:color w:val="000000"/>
          <w:sz w:val="30"/>
          <w:szCs w:val="30"/>
        </w:rPr>
        <w:t>便逕行展演者。</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三</w:t>
      </w:r>
      <w:r>
        <w:rPr>
          <w:rFonts w:ascii="標楷體" w:hAnsi="標楷體"/>
          <w:color w:val="000000"/>
          <w:sz w:val="30"/>
          <w:szCs w:val="30"/>
        </w:rPr>
        <w:t>)</w:t>
      </w:r>
      <w:r>
        <w:rPr>
          <w:rFonts w:ascii="標楷體" w:hAnsi="標楷體"/>
          <w:color w:val="000000"/>
          <w:sz w:val="30"/>
          <w:szCs w:val="30"/>
        </w:rPr>
        <w:t>任意更換展演位置，音量過大或遭檢舉者。</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四</w:t>
      </w:r>
      <w:r>
        <w:rPr>
          <w:rFonts w:ascii="標楷體" w:hAnsi="標楷體"/>
          <w:color w:val="000000"/>
          <w:sz w:val="30"/>
          <w:szCs w:val="30"/>
        </w:rPr>
        <w:t>)</w:t>
      </w:r>
      <w:r>
        <w:rPr>
          <w:rFonts w:ascii="標楷體" w:hAnsi="標楷體"/>
          <w:color w:val="000000"/>
          <w:sz w:val="30"/>
          <w:szCs w:val="30"/>
        </w:rPr>
        <w:t>展演完畢後，未立即將場地回復原狀者。</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五</w:t>
      </w:r>
      <w:r>
        <w:rPr>
          <w:rFonts w:ascii="標楷體" w:hAnsi="標楷體"/>
          <w:color w:val="000000"/>
          <w:sz w:val="30"/>
          <w:szCs w:val="30"/>
        </w:rPr>
        <w:t>)</w:t>
      </w:r>
      <w:r>
        <w:rPr>
          <w:rFonts w:ascii="標楷體" w:hAnsi="標楷體"/>
          <w:color w:val="000000"/>
          <w:sz w:val="30"/>
          <w:szCs w:val="30"/>
        </w:rPr>
        <w:t>私自將展演時段或展演地點轉讓或租借給他人使用或展演。</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六</w:t>
      </w:r>
      <w:r>
        <w:rPr>
          <w:rFonts w:ascii="標楷體" w:hAnsi="標楷體"/>
          <w:color w:val="000000"/>
          <w:sz w:val="30"/>
          <w:szCs w:val="30"/>
        </w:rPr>
        <w:t>)</w:t>
      </w:r>
      <w:r>
        <w:rPr>
          <w:rFonts w:ascii="標楷體" w:hAnsi="標楷體"/>
          <w:color w:val="000000"/>
          <w:sz w:val="30"/>
          <w:szCs w:val="30"/>
        </w:rPr>
        <w:t>未依照規定在非登記的展演時段或展演地點表演</w:t>
      </w:r>
      <w:r>
        <w:rPr>
          <w:rFonts w:ascii="標楷體" w:hAnsi="標楷體"/>
          <w:color w:val="000000"/>
          <w:sz w:val="30"/>
          <w:szCs w:val="30"/>
        </w:rPr>
        <w:t>者。</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七</w:t>
      </w:r>
      <w:r>
        <w:rPr>
          <w:rFonts w:ascii="標楷體" w:hAnsi="標楷體"/>
          <w:color w:val="000000"/>
          <w:sz w:val="30"/>
          <w:szCs w:val="30"/>
        </w:rPr>
        <w:t>)</w:t>
      </w:r>
      <w:r>
        <w:rPr>
          <w:rFonts w:ascii="標楷體" w:hAnsi="標楷體"/>
          <w:color w:val="000000"/>
          <w:sz w:val="30"/>
          <w:szCs w:val="30"/>
        </w:rPr>
        <w:t>一個月內二次（含）以上申請無故未使用。</w:t>
      </w:r>
    </w:p>
    <w:p w:rsidR="00833C60" w:rsidRDefault="001C2249">
      <w:pPr>
        <w:pStyle w:val="14PT--"/>
        <w:overflowPunct/>
        <w:snapToGrid w:val="0"/>
        <w:ind w:left="79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八</w:t>
      </w:r>
      <w:r>
        <w:rPr>
          <w:rFonts w:ascii="標楷體" w:hAnsi="標楷體"/>
          <w:color w:val="000000"/>
          <w:sz w:val="30"/>
          <w:szCs w:val="30"/>
        </w:rPr>
        <w:t>)</w:t>
      </w:r>
      <w:r>
        <w:rPr>
          <w:rFonts w:ascii="標楷體" w:hAnsi="標楷體"/>
          <w:color w:val="000000"/>
          <w:sz w:val="30"/>
          <w:szCs w:val="30"/>
        </w:rPr>
        <w:t>經管理人員勸導，態度不佳或對管理單位之工作人員咆哮等不當行為。</w:t>
      </w:r>
    </w:p>
    <w:p w:rsidR="00833C60" w:rsidRDefault="001C2249">
      <w:pPr>
        <w:pStyle w:val="14PT--"/>
        <w:overflowPunct/>
        <w:snapToGrid w:val="0"/>
        <w:ind w:left="624" w:hanging="624"/>
        <w:jc w:val="left"/>
        <w:rPr>
          <w:rFonts w:ascii="標楷體" w:hAnsi="標楷體"/>
          <w:color w:val="000000"/>
          <w:sz w:val="30"/>
          <w:szCs w:val="30"/>
        </w:rPr>
      </w:pPr>
      <w:r>
        <w:rPr>
          <w:rFonts w:ascii="標楷體" w:hAnsi="標楷體"/>
          <w:color w:val="000000"/>
          <w:sz w:val="30"/>
          <w:szCs w:val="30"/>
        </w:rPr>
        <w:t>六、本區處對申請展演案件有審查展演內容、准駁演出申請之權利，若違反本管理規範，得視情節取消其展演許可或列入未來審查之參考。而經核准並使用展演場地</w:t>
      </w:r>
      <w:proofErr w:type="gramStart"/>
      <w:r>
        <w:rPr>
          <w:rFonts w:ascii="標楷體" w:hAnsi="標楷體"/>
          <w:color w:val="000000"/>
          <w:sz w:val="30"/>
          <w:szCs w:val="30"/>
        </w:rPr>
        <w:t>期間，</w:t>
      </w:r>
      <w:proofErr w:type="gramEnd"/>
      <w:r>
        <w:rPr>
          <w:rFonts w:ascii="標楷體" w:hAnsi="標楷體"/>
          <w:color w:val="000000"/>
          <w:sz w:val="30"/>
          <w:szCs w:val="30"/>
        </w:rPr>
        <w:t>若違反本管理規範經勸阻無效取消展演許可。</w:t>
      </w:r>
    </w:p>
    <w:p w:rsidR="00833C60" w:rsidRDefault="001C2249">
      <w:pPr>
        <w:pStyle w:val="14PT--"/>
        <w:overflowPunct/>
        <w:snapToGrid w:val="0"/>
        <w:ind w:left="624" w:hanging="624"/>
        <w:jc w:val="left"/>
        <w:rPr>
          <w:rFonts w:ascii="標楷體" w:hAnsi="標楷體"/>
          <w:color w:val="000000"/>
          <w:sz w:val="30"/>
          <w:szCs w:val="30"/>
        </w:rPr>
      </w:pPr>
      <w:r>
        <w:rPr>
          <w:rFonts w:ascii="標楷體" w:hAnsi="標楷體"/>
          <w:color w:val="000000"/>
          <w:sz w:val="30"/>
          <w:szCs w:val="30"/>
        </w:rPr>
        <w:t>七、其他未盡事宜，得依政府相關規定辦理，並由本區處隨時修訂公告施行之。</w:t>
      </w:r>
    </w:p>
    <w:p w:rsidR="00833C60" w:rsidRDefault="00833C60">
      <w:pPr>
        <w:pStyle w:val="14PT--"/>
        <w:overflowPunct/>
        <w:snapToGrid w:val="0"/>
        <w:ind w:left="624" w:hanging="624"/>
        <w:jc w:val="left"/>
        <w:rPr>
          <w:rFonts w:ascii="標楷體" w:hAnsi="標楷體"/>
          <w:color w:val="000000"/>
          <w:sz w:val="30"/>
          <w:szCs w:val="30"/>
        </w:rPr>
      </w:pPr>
    </w:p>
    <w:p w:rsidR="00833C60" w:rsidRDefault="001C2249">
      <w:pPr>
        <w:pStyle w:val="14PT--"/>
        <w:overflowPunct/>
        <w:snapToGrid w:val="0"/>
        <w:ind w:left="624" w:hanging="624"/>
        <w:jc w:val="left"/>
        <w:rPr>
          <w:rFonts w:ascii="標楷體" w:hAnsi="標楷體"/>
          <w:color w:val="000000"/>
          <w:sz w:val="30"/>
          <w:szCs w:val="30"/>
        </w:rPr>
      </w:pPr>
      <w:r>
        <w:rPr>
          <w:rFonts w:ascii="標楷體" w:hAnsi="標楷體"/>
          <w:color w:val="000000"/>
          <w:sz w:val="30"/>
          <w:szCs w:val="30"/>
        </w:rPr>
        <w:t>■</w:t>
      </w:r>
      <w:r>
        <w:rPr>
          <w:rFonts w:ascii="標楷體" w:hAnsi="標楷體"/>
          <w:color w:val="000000"/>
          <w:sz w:val="30"/>
          <w:szCs w:val="30"/>
        </w:rPr>
        <w:t>本人已閱讀並願遵守上述管理規範內容</w:t>
      </w:r>
    </w:p>
    <w:p w:rsidR="00833C60" w:rsidRDefault="001C2249">
      <w:pPr>
        <w:pStyle w:val="14PT--"/>
        <w:overflowPunct/>
        <w:snapToGrid w:val="0"/>
        <w:ind w:left="624" w:hanging="624"/>
        <w:jc w:val="left"/>
        <w:rPr>
          <w:rFonts w:ascii="標楷體" w:hAnsi="標楷體"/>
          <w:color w:val="000000"/>
          <w:sz w:val="30"/>
          <w:szCs w:val="30"/>
        </w:rPr>
      </w:pPr>
      <w:r>
        <w:rPr>
          <w:rFonts w:ascii="標楷體" w:hAnsi="標楷體"/>
          <w:color w:val="000000"/>
          <w:sz w:val="30"/>
          <w:szCs w:val="30"/>
        </w:rPr>
        <w:t>立同意書人簽名（請親簽全名）：</w:t>
      </w:r>
      <w:proofErr w:type="gramStart"/>
      <w:r>
        <w:rPr>
          <w:rFonts w:ascii="標楷體" w:hAnsi="標楷體"/>
          <w:color w:val="000000"/>
          <w:sz w:val="30"/>
          <w:szCs w:val="30"/>
        </w:rPr>
        <w:t>＿</w:t>
      </w:r>
      <w:proofErr w:type="gramEnd"/>
      <w:r>
        <w:rPr>
          <w:rFonts w:ascii="標楷體" w:hAnsi="標楷體"/>
          <w:color w:val="000000"/>
          <w:sz w:val="30"/>
          <w:szCs w:val="30"/>
        </w:rPr>
        <w:t>＿＿＿＿＿＿＿＿＿＿＿＿＿</w:t>
      </w:r>
    </w:p>
    <w:p w:rsidR="00833C60" w:rsidRDefault="001C2249">
      <w:pPr>
        <w:pStyle w:val="14PT--"/>
        <w:overflowPunct/>
        <w:snapToGrid w:val="0"/>
        <w:ind w:left="624" w:hanging="624"/>
        <w:jc w:val="left"/>
        <w:rPr>
          <w:rFonts w:ascii="標楷體" w:hAnsi="標楷體"/>
          <w:color w:val="000000"/>
          <w:sz w:val="30"/>
          <w:szCs w:val="30"/>
        </w:rPr>
      </w:pPr>
      <w:r>
        <w:rPr>
          <w:rFonts w:ascii="標楷體" w:hAnsi="標楷體"/>
          <w:color w:val="000000"/>
          <w:sz w:val="30"/>
          <w:szCs w:val="30"/>
        </w:rPr>
        <w:t>日期：中華民國</w:t>
      </w:r>
      <w:r>
        <w:rPr>
          <w:rFonts w:ascii="標楷體" w:hAnsi="標楷體"/>
          <w:color w:val="000000"/>
          <w:sz w:val="30"/>
          <w:szCs w:val="30"/>
        </w:rPr>
        <w:t xml:space="preserve"> </w:t>
      </w:r>
      <w:proofErr w:type="gramStart"/>
      <w:r>
        <w:rPr>
          <w:rFonts w:ascii="標楷體" w:hAnsi="標楷體"/>
          <w:color w:val="000000"/>
          <w:sz w:val="30"/>
          <w:szCs w:val="30"/>
        </w:rPr>
        <w:t>＿</w:t>
      </w:r>
      <w:proofErr w:type="gramEnd"/>
      <w:r>
        <w:rPr>
          <w:rFonts w:ascii="標楷體" w:hAnsi="標楷體"/>
          <w:color w:val="000000"/>
          <w:sz w:val="30"/>
          <w:szCs w:val="30"/>
        </w:rPr>
        <w:t>＿年</w:t>
      </w:r>
      <w:r>
        <w:rPr>
          <w:rFonts w:ascii="標楷體" w:hAnsi="標楷體"/>
          <w:color w:val="000000"/>
          <w:sz w:val="30"/>
          <w:szCs w:val="30"/>
        </w:rPr>
        <w:t xml:space="preserve"> </w:t>
      </w:r>
      <w:r>
        <w:rPr>
          <w:rFonts w:ascii="標楷體" w:hAnsi="標楷體"/>
          <w:color w:val="000000"/>
          <w:sz w:val="30"/>
          <w:szCs w:val="30"/>
        </w:rPr>
        <w:t>＿</w:t>
      </w:r>
      <w:r>
        <w:rPr>
          <w:rFonts w:ascii="標楷體" w:hAnsi="標楷體"/>
          <w:color w:val="000000"/>
          <w:sz w:val="30"/>
          <w:szCs w:val="30"/>
        </w:rPr>
        <w:t>＿月</w:t>
      </w:r>
      <w:r>
        <w:rPr>
          <w:rFonts w:ascii="標楷體" w:hAnsi="標楷體"/>
          <w:color w:val="000000"/>
          <w:sz w:val="30"/>
          <w:szCs w:val="30"/>
        </w:rPr>
        <w:t xml:space="preserve"> </w:t>
      </w:r>
      <w:r>
        <w:rPr>
          <w:rFonts w:ascii="標楷體" w:hAnsi="標楷體"/>
          <w:color w:val="000000"/>
          <w:sz w:val="30"/>
          <w:szCs w:val="30"/>
        </w:rPr>
        <w:t>＿＿日</w:t>
      </w:r>
    </w:p>
    <w:p w:rsidR="00833C60" w:rsidRDefault="001C2249">
      <w:pPr>
        <w:pStyle w:val="14PT--"/>
        <w:pageBreakBefore/>
        <w:jc w:val="center"/>
      </w:pPr>
      <w:r>
        <w:rPr>
          <w:noProof/>
          <w:color w:val="000000"/>
          <w:sz w:val="36"/>
        </w:rPr>
        <w:lastRenderedPageBreak/>
        <mc:AlternateContent>
          <mc:Choice Requires="wps">
            <w:drawing>
              <wp:anchor distT="0" distB="0" distL="114300" distR="114300" simplePos="0" relativeHeight="251658240" behindDoc="0" locked="0" layoutInCell="1" allowOverlap="1">
                <wp:simplePos x="0" y="0"/>
                <wp:positionH relativeFrom="column">
                  <wp:posOffset>5837401</wp:posOffset>
                </wp:positionH>
                <wp:positionV relativeFrom="paragraph">
                  <wp:posOffset>-462960</wp:posOffset>
                </wp:positionV>
                <wp:extent cx="819146" cy="400050"/>
                <wp:effectExtent l="0" t="0" r="4" b="0"/>
                <wp:wrapNone/>
                <wp:docPr id="1" name="文字外框 4"/>
                <wp:cNvGraphicFramePr/>
                <a:graphic xmlns:a="http://schemas.openxmlformats.org/drawingml/2006/main">
                  <a:graphicData uri="http://schemas.microsoft.com/office/word/2010/wordprocessingShape">
                    <wps:wsp>
                      <wps:cNvSpPr txBox="1"/>
                      <wps:spPr>
                        <a:xfrm>
                          <a:off x="0" y="0"/>
                          <a:ext cx="819146" cy="400050"/>
                        </a:xfrm>
                        <a:prstGeom prst="rect">
                          <a:avLst/>
                        </a:prstGeom>
                        <a:noFill/>
                        <a:ln>
                          <a:noFill/>
                          <a:prstDash/>
                        </a:ln>
                      </wps:spPr>
                      <wps:txbx>
                        <w:txbxContent>
                          <w:p w:rsidR="00833C60" w:rsidRDefault="001C2249">
                            <w:r>
                              <w:t>附件</w:t>
                            </w:r>
                          </w:p>
                        </w:txbxContent>
                      </wps:txbx>
                      <wps:bodyPr vert="horz" wrap="none" lIns="0" tIns="0" rIns="0" bIns="0" anchor="t" anchorCtr="0" compatLnSpc="0">
                        <a:noAutofit/>
                      </wps:bodyPr>
                    </wps:wsp>
                  </a:graphicData>
                </a:graphic>
              </wp:anchor>
            </w:drawing>
          </mc:Choice>
          <mc:Fallback>
            <w:pict>
              <v:shapetype id="_x0000_t202" coordsize="21600,21600" o:spt="202" path="m,l,21600r21600,l21600,xe">
                <v:stroke joinstyle="miter"/>
                <v:path gradientshapeok="t" o:connecttype="rect"/>
              </v:shapetype>
              <v:shape id="文字外框 4" o:spid="_x0000_s1026" type="#_x0000_t202" style="position:absolute;left:0;text-align:left;margin-left:459.65pt;margin-top:-36.45pt;width:64.5pt;height:31.5pt;z-index:2516582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" filled="f" stroked="f">
                <v:textbox inset="0,0,0,0">
                  <w:txbxContent>
                    <w:p w:rsidR="00833C60" w:rsidRDefault="001C2249">
                      <w:r>
                        <w:t>附件</w:t>
                      </w:r>
                    </w:p>
                  </w:txbxContent>
                </v:textbox>
              </v:shape>
            </w:pict>
          </mc:Fallback>
        </mc:AlternateContent>
      </w:r>
      <w:r>
        <w:rPr>
          <w:color w:val="000000"/>
          <w:sz w:val="36"/>
        </w:rPr>
        <w:t>台糖公司</w:t>
      </w:r>
      <w:proofErr w:type="gramStart"/>
      <w:r>
        <w:rPr>
          <w:color w:val="000000"/>
          <w:sz w:val="36"/>
        </w:rPr>
        <w:t>中彰區處</w:t>
      </w:r>
      <w:proofErr w:type="gramEnd"/>
      <w:r>
        <w:rPr>
          <w:color w:val="000000"/>
          <w:sz w:val="36"/>
        </w:rPr>
        <w:t>溪湖糖廠</w:t>
      </w:r>
    </w:p>
    <w:p w:rsidR="00833C60" w:rsidRDefault="001C2249">
      <w:pPr>
        <w:pStyle w:val="14PT--"/>
        <w:jc w:val="center"/>
        <w:rPr>
          <w:color w:val="000000"/>
          <w:sz w:val="36"/>
        </w:rPr>
      </w:pPr>
      <w:r>
        <w:rPr>
          <w:color w:val="000000"/>
          <w:sz w:val="36"/>
        </w:rPr>
        <w:t>街頭藝人表演場地申請表</w:t>
      </w:r>
    </w:p>
    <w:p w:rsidR="00833C60" w:rsidRDefault="001C2249">
      <w:pPr>
        <w:pStyle w:val="14PT--"/>
        <w:jc w:val="right"/>
        <w:rPr>
          <w:color w:val="000000"/>
          <w:sz w:val="22"/>
          <w:szCs w:val="22"/>
        </w:rPr>
      </w:pPr>
      <w:r>
        <w:rPr>
          <w:color w:val="000000"/>
          <w:sz w:val="22"/>
          <w:szCs w:val="22"/>
        </w:rPr>
        <w:t>中華民國</w:t>
      </w:r>
      <w:r>
        <w:rPr>
          <w:color w:val="000000"/>
          <w:sz w:val="22"/>
          <w:szCs w:val="22"/>
        </w:rPr>
        <w:t>115</w:t>
      </w:r>
      <w:r>
        <w:rPr>
          <w:color w:val="000000"/>
          <w:sz w:val="22"/>
          <w:szCs w:val="22"/>
        </w:rPr>
        <w:t>年</w:t>
      </w:r>
      <w:r>
        <w:rPr>
          <w:color w:val="000000"/>
          <w:sz w:val="22"/>
          <w:szCs w:val="22"/>
        </w:rPr>
        <w:t>1</w:t>
      </w:r>
      <w:r>
        <w:rPr>
          <w:color w:val="000000"/>
          <w:sz w:val="22"/>
          <w:szCs w:val="22"/>
        </w:rPr>
        <w:t>月</w:t>
      </w:r>
      <w:r>
        <w:rPr>
          <w:color w:val="000000"/>
          <w:sz w:val="22"/>
          <w:szCs w:val="22"/>
        </w:rPr>
        <w:t>20</w:t>
      </w:r>
      <w:r>
        <w:rPr>
          <w:color w:val="000000"/>
          <w:sz w:val="22"/>
          <w:szCs w:val="22"/>
        </w:rPr>
        <w:t>日訂定</w:t>
      </w:r>
    </w:p>
    <w:p w:rsidR="00833C60" w:rsidRDefault="00833C60">
      <w:pPr>
        <w:pStyle w:val="14PT--"/>
        <w:jc w:val="center"/>
        <w:rPr>
          <w:color w:val="000000"/>
          <w:sz w:val="13"/>
          <w:szCs w:val="13"/>
        </w:rPr>
      </w:pPr>
    </w:p>
    <w:tbl>
      <w:tblPr>
        <w:tblW w:w="9638" w:type="dxa"/>
        <w:tblLayout w:type="fixed"/>
        <w:tblCellMar>
          <w:left w:w="10" w:type="dxa"/>
          <w:right w:w="10" w:type="dxa"/>
        </w:tblCellMar>
        <w:tblLook w:val="0000" w:firstRow="0" w:lastRow="0" w:firstColumn="0" w:lastColumn="0" w:noHBand="0" w:noVBand="0"/>
      </w:tblPr>
      <w:tblGrid>
        <w:gridCol w:w="715"/>
        <w:gridCol w:w="1613"/>
        <w:gridCol w:w="1444"/>
        <w:gridCol w:w="1547"/>
        <w:gridCol w:w="4319"/>
      </w:tblGrid>
      <w:tr w:rsidR="00833C60">
        <w:tblPrEx>
          <w:tblCellMar>
            <w:top w:w="0" w:type="dxa"/>
            <w:bottom w:w="0" w:type="dxa"/>
          </w:tblCellMar>
        </w:tblPrEx>
        <w:tc>
          <w:tcPr>
            <w:tcW w:w="715" w:type="dxa"/>
            <w:vMerge w:val="restart"/>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833C60">
            <w:pPr>
              <w:pStyle w:val="TableContents"/>
              <w:jc w:val="center"/>
              <w:rPr>
                <w:rFonts w:ascii="標楷體" w:hAnsi="標楷體"/>
                <w:szCs w:val="28"/>
              </w:rPr>
            </w:pPr>
          </w:p>
          <w:p w:rsidR="00833C60" w:rsidRDefault="001C2249">
            <w:pPr>
              <w:pStyle w:val="TableContents"/>
              <w:jc w:val="center"/>
              <w:rPr>
                <w:rFonts w:ascii="標楷體" w:hAnsi="標楷體"/>
                <w:szCs w:val="28"/>
              </w:rPr>
            </w:pPr>
            <w:r>
              <w:rPr>
                <w:rFonts w:ascii="標楷體" w:hAnsi="標楷體"/>
                <w:szCs w:val="28"/>
              </w:rPr>
              <w:t>申請</w:t>
            </w:r>
          </w:p>
          <w:p w:rsidR="00833C60" w:rsidRDefault="001C2249">
            <w:pPr>
              <w:pStyle w:val="TableContents"/>
              <w:jc w:val="center"/>
              <w:rPr>
                <w:rFonts w:ascii="標楷體" w:hAnsi="標楷體"/>
                <w:szCs w:val="28"/>
              </w:rPr>
            </w:pPr>
            <w:r>
              <w:rPr>
                <w:rFonts w:ascii="標楷體" w:hAnsi="標楷體"/>
                <w:szCs w:val="28"/>
              </w:rPr>
              <w:t>單位</w:t>
            </w:r>
          </w:p>
        </w:tc>
        <w:tc>
          <w:tcPr>
            <w:tcW w:w="1613" w:type="dxa"/>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1C2249">
            <w:pPr>
              <w:pStyle w:val="TableContents"/>
              <w:jc w:val="center"/>
              <w:rPr>
                <w:rFonts w:ascii="標楷體" w:hAnsi="標楷體"/>
                <w:szCs w:val="28"/>
              </w:rPr>
            </w:pPr>
            <w:r>
              <w:rPr>
                <w:rFonts w:ascii="標楷體" w:hAnsi="標楷體"/>
                <w:szCs w:val="28"/>
              </w:rPr>
              <w:t>申請日期</w:t>
            </w:r>
          </w:p>
        </w:tc>
        <w:tc>
          <w:tcPr>
            <w:tcW w:w="7310" w:type="dxa"/>
            <w:gridSpan w:val="3"/>
            <w:tcBorders>
              <w:top w:val="single" w:sz="4" w:space="0" w:color="000000"/>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833C60" w:rsidRDefault="001C2249">
            <w:pPr>
              <w:pStyle w:val="Standard"/>
              <w:rPr>
                <w:rFonts w:ascii="標楷體" w:hAnsi="標楷體"/>
                <w:szCs w:val="28"/>
              </w:rPr>
            </w:pPr>
            <w:r>
              <w:rPr>
                <w:rFonts w:ascii="標楷體" w:hAnsi="標楷體"/>
                <w:szCs w:val="28"/>
              </w:rPr>
              <w:t xml:space="preserve">    </w:t>
            </w:r>
            <w:r>
              <w:rPr>
                <w:rFonts w:ascii="標楷體" w:hAnsi="標楷體"/>
                <w:szCs w:val="28"/>
              </w:rPr>
              <w:t>年</w:t>
            </w:r>
            <w:r>
              <w:rPr>
                <w:rFonts w:ascii="標楷體" w:hAnsi="標楷體"/>
                <w:szCs w:val="28"/>
              </w:rPr>
              <w:t xml:space="preserve">    </w:t>
            </w:r>
            <w:r>
              <w:rPr>
                <w:rFonts w:ascii="標楷體" w:hAnsi="標楷體"/>
                <w:szCs w:val="28"/>
              </w:rPr>
              <w:t>月</w:t>
            </w:r>
            <w:r>
              <w:rPr>
                <w:rFonts w:ascii="標楷體" w:hAnsi="標楷體"/>
                <w:szCs w:val="28"/>
              </w:rPr>
              <w:t xml:space="preserve">    </w:t>
            </w:r>
            <w:r>
              <w:rPr>
                <w:rFonts w:ascii="標楷體" w:hAnsi="標楷體"/>
                <w:szCs w:val="28"/>
              </w:rPr>
              <w:t>日</w:t>
            </w:r>
          </w:p>
        </w:tc>
      </w:tr>
      <w:tr w:rsidR="00833C60">
        <w:tblPrEx>
          <w:tblCellMar>
            <w:top w:w="0" w:type="dxa"/>
            <w:bottom w:w="0" w:type="dxa"/>
          </w:tblCellMar>
        </w:tblPrEx>
        <w:tc>
          <w:tcPr>
            <w:tcW w:w="715" w:type="dxa"/>
            <w:vMerge/>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833C60">
            <w:pPr>
              <w:widowControl/>
            </w:pPr>
          </w:p>
        </w:tc>
        <w:tc>
          <w:tcPr>
            <w:tcW w:w="1613" w:type="dxa"/>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1C2249">
            <w:pPr>
              <w:pStyle w:val="TableContents"/>
              <w:jc w:val="center"/>
              <w:rPr>
                <w:rFonts w:ascii="標楷體" w:hAnsi="標楷體"/>
                <w:szCs w:val="28"/>
              </w:rPr>
            </w:pPr>
            <w:r>
              <w:rPr>
                <w:rFonts w:ascii="標楷體" w:hAnsi="標楷體"/>
                <w:szCs w:val="28"/>
              </w:rPr>
              <w:t>展演日期</w:t>
            </w:r>
          </w:p>
        </w:tc>
        <w:tc>
          <w:tcPr>
            <w:tcW w:w="7310" w:type="dxa"/>
            <w:gridSpan w:val="3"/>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833C60" w:rsidRDefault="001C2249">
            <w:pPr>
              <w:pStyle w:val="Standard"/>
              <w:rPr>
                <w:rFonts w:ascii="標楷體" w:hAnsi="標楷體"/>
                <w:szCs w:val="28"/>
              </w:rPr>
            </w:pPr>
            <w:r>
              <w:rPr>
                <w:rFonts w:ascii="標楷體" w:hAnsi="標楷體"/>
                <w:szCs w:val="28"/>
              </w:rPr>
              <w:t xml:space="preserve">    </w:t>
            </w:r>
            <w:r>
              <w:rPr>
                <w:rFonts w:ascii="標楷體" w:hAnsi="標楷體"/>
                <w:szCs w:val="28"/>
              </w:rPr>
              <w:t>年</w:t>
            </w:r>
            <w:r>
              <w:rPr>
                <w:rFonts w:ascii="標楷體" w:hAnsi="標楷體"/>
                <w:szCs w:val="28"/>
              </w:rPr>
              <w:t xml:space="preserve">    </w:t>
            </w:r>
            <w:r>
              <w:rPr>
                <w:rFonts w:ascii="標楷體" w:hAnsi="標楷體"/>
                <w:szCs w:val="28"/>
              </w:rPr>
              <w:t>月</w:t>
            </w:r>
            <w:r>
              <w:rPr>
                <w:rFonts w:ascii="標楷體" w:hAnsi="標楷體"/>
                <w:szCs w:val="28"/>
              </w:rPr>
              <w:t xml:space="preserve">    </w:t>
            </w:r>
            <w:r>
              <w:rPr>
                <w:rFonts w:ascii="標楷體" w:hAnsi="標楷體"/>
                <w:szCs w:val="28"/>
              </w:rPr>
              <w:t>日</w:t>
            </w:r>
          </w:p>
        </w:tc>
      </w:tr>
      <w:tr w:rsidR="00833C60">
        <w:tblPrEx>
          <w:tblCellMar>
            <w:top w:w="0" w:type="dxa"/>
            <w:bottom w:w="0" w:type="dxa"/>
          </w:tblCellMar>
        </w:tblPrEx>
        <w:tc>
          <w:tcPr>
            <w:tcW w:w="715" w:type="dxa"/>
            <w:vMerge/>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833C60">
            <w:pPr>
              <w:widowControl/>
            </w:pPr>
          </w:p>
        </w:tc>
        <w:tc>
          <w:tcPr>
            <w:tcW w:w="1613" w:type="dxa"/>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1C2249">
            <w:pPr>
              <w:pStyle w:val="TableContents"/>
              <w:jc w:val="center"/>
              <w:rPr>
                <w:rFonts w:ascii="標楷體" w:hAnsi="標楷體"/>
                <w:szCs w:val="28"/>
              </w:rPr>
            </w:pPr>
            <w:r>
              <w:rPr>
                <w:rFonts w:ascii="標楷體" w:hAnsi="標楷體"/>
                <w:szCs w:val="28"/>
              </w:rPr>
              <w:t>展演時段</w:t>
            </w:r>
          </w:p>
        </w:tc>
        <w:tc>
          <w:tcPr>
            <w:tcW w:w="7310" w:type="dxa"/>
            <w:gridSpan w:val="3"/>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833C60" w:rsidRDefault="001C2249">
            <w:pPr>
              <w:pStyle w:val="TableContents"/>
              <w:jc w:val="left"/>
            </w:pPr>
            <w:r>
              <w:rPr>
                <w:rFonts w:ascii="標楷體" w:hAnsi="標楷體" w:cs="標楷體"/>
                <w:szCs w:val="28"/>
              </w:rPr>
              <w:t>□</w:t>
            </w:r>
            <w:r>
              <w:rPr>
                <w:rFonts w:ascii="標楷體" w:hAnsi="標楷體" w:cs="標楷體"/>
                <w:color w:val="000000"/>
                <w:szCs w:val="28"/>
              </w:rPr>
              <w:t>09:00-12:00□13:30-16:30</w:t>
            </w:r>
          </w:p>
        </w:tc>
      </w:tr>
      <w:tr w:rsidR="00833C60">
        <w:tblPrEx>
          <w:tblCellMar>
            <w:top w:w="0" w:type="dxa"/>
            <w:bottom w:w="0" w:type="dxa"/>
          </w:tblCellMar>
        </w:tblPrEx>
        <w:tc>
          <w:tcPr>
            <w:tcW w:w="715" w:type="dxa"/>
            <w:vMerge/>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833C60">
            <w:pPr>
              <w:widowControl/>
            </w:pPr>
          </w:p>
        </w:tc>
        <w:tc>
          <w:tcPr>
            <w:tcW w:w="1613" w:type="dxa"/>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1C2249">
            <w:pPr>
              <w:pStyle w:val="TableContents"/>
              <w:jc w:val="center"/>
              <w:rPr>
                <w:rFonts w:ascii="標楷體" w:hAnsi="標楷體"/>
                <w:szCs w:val="28"/>
              </w:rPr>
            </w:pPr>
            <w:r>
              <w:rPr>
                <w:rFonts w:ascii="標楷體" w:hAnsi="標楷體"/>
                <w:szCs w:val="28"/>
              </w:rPr>
              <w:t>申請人</w:t>
            </w:r>
          </w:p>
        </w:tc>
        <w:tc>
          <w:tcPr>
            <w:tcW w:w="1444" w:type="dxa"/>
            <w:tcBorders>
              <w:left w:val="single" w:sz="4" w:space="0" w:color="000000"/>
              <w:bottom w:val="single" w:sz="4" w:space="0" w:color="000000"/>
            </w:tcBorders>
            <w:shd w:val="clear" w:color="auto" w:fill="auto"/>
            <w:tcMar>
              <w:top w:w="55" w:type="dxa"/>
              <w:left w:w="55" w:type="dxa"/>
              <w:bottom w:w="55" w:type="dxa"/>
              <w:right w:w="55" w:type="dxa"/>
            </w:tcMar>
          </w:tcPr>
          <w:p w:rsidR="00833C60" w:rsidRDefault="00833C60">
            <w:pPr>
              <w:pStyle w:val="TableContents"/>
              <w:rPr>
                <w:rFonts w:ascii="標楷體" w:hAnsi="標楷體"/>
                <w:szCs w:val="28"/>
              </w:rPr>
            </w:pPr>
          </w:p>
        </w:tc>
        <w:tc>
          <w:tcPr>
            <w:tcW w:w="1547" w:type="dxa"/>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1C2249">
            <w:pPr>
              <w:pStyle w:val="TableContents"/>
              <w:jc w:val="center"/>
              <w:rPr>
                <w:rFonts w:ascii="標楷體" w:hAnsi="標楷體"/>
                <w:szCs w:val="28"/>
              </w:rPr>
            </w:pPr>
            <w:r>
              <w:rPr>
                <w:rFonts w:ascii="標楷體" w:hAnsi="標楷體"/>
                <w:szCs w:val="28"/>
              </w:rPr>
              <w:t>申請類別</w:t>
            </w:r>
          </w:p>
        </w:tc>
        <w:tc>
          <w:tcPr>
            <w:tcW w:w="4319"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833C60" w:rsidRDefault="001C2249">
            <w:pPr>
              <w:pStyle w:val="TableContents"/>
              <w:jc w:val="left"/>
              <w:rPr>
                <w:rFonts w:ascii="標楷體" w:hAnsi="標楷體" w:cs="標楷體"/>
                <w:szCs w:val="28"/>
              </w:rPr>
            </w:pPr>
            <w:r>
              <w:rPr>
                <w:rFonts w:ascii="標楷體" w:hAnsi="標楷體" w:cs="標楷體"/>
                <w:szCs w:val="28"/>
              </w:rPr>
              <w:t>□</w:t>
            </w:r>
            <w:r>
              <w:rPr>
                <w:rFonts w:ascii="標楷體" w:hAnsi="標楷體" w:cs="標楷體"/>
                <w:szCs w:val="28"/>
              </w:rPr>
              <w:t>個人</w:t>
            </w:r>
          </w:p>
          <w:p w:rsidR="00833C60" w:rsidRDefault="001C2249">
            <w:pPr>
              <w:pStyle w:val="TableContents"/>
              <w:jc w:val="left"/>
              <w:rPr>
                <w:rFonts w:ascii="標楷體" w:hAnsi="標楷體" w:cs="標楷體"/>
                <w:szCs w:val="28"/>
              </w:rPr>
            </w:pPr>
            <w:r>
              <w:rPr>
                <w:rFonts w:ascii="標楷體" w:hAnsi="標楷體" w:cs="標楷體"/>
                <w:szCs w:val="28"/>
              </w:rPr>
              <w:t>□</w:t>
            </w:r>
            <w:r>
              <w:rPr>
                <w:rFonts w:ascii="標楷體" w:hAnsi="標楷體" w:cs="標楷體"/>
                <w:szCs w:val="28"/>
              </w:rPr>
              <w:t>團體</w:t>
            </w:r>
            <w:r>
              <w:rPr>
                <w:rFonts w:ascii="標楷體" w:hAnsi="標楷體" w:cs="標楷體"/>
                <w:szCs w:val="28"/>
              </w:rPr>
              <w:t>(</w:t>
            </w:r>
            <w:r>
              <w:rPr>
                <w:rFonts w:ascii="標楷體" w:hAnsi="標楷體" w:cs="標楷體"/>
                <w:szCs w:val="28"/>
              </w:rPr>
              <w:t>團體名稱：</w:t>
            </w:r>
            <w:r>
              <w:rPr>
                <w:rFonts w:ascii="標楷體" w:hAnsi="標楷體" w:cs="標楷體"/>
                <w:szCs w:val="28"/>
              </w:rPr>
              <w:t xml:space="preserve">              )</w:t>
            </w:r>
          </w:p>
        </w:tc>
      </w:tr>
      <w:tr w:rsidR="00833C60">
        <w:tblPrEx>
          <w:tblCellMar>
            <w:top w:w="0" w:type="dxa"/>
            <w:bottom w:w="0" w:type="dxa"/>
          </w:tblCellMar>
        </w:tblPrEx>
        <w:tc>
          <w:tcPr>
            <w:tcW w:w="715" w:type="dxa"/>
            <w:vMerge/>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833C60">
            <w:pPr>
              <w:widowControl/>
            </w:pPr>
          </w:p>
        </w:tc>
        <w:tc>
          <w:tcPr>
            <w:tcW w:w="1613" w:type="dxa"/>
            <w:vMerge w:val="restart"/>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1C2249">
            <w:pPr>
              <w:pStyle w:val="TableContents"/>
              <w:jc w:val="center"/>
              <w:rPr>
                <w:rFonts w:ascii="標楷體" w:hAnsi="標楷體"/>
                <w:szCs w:val="28"/>
              </w:rPr>
            </w:pPr>
            <w:r>
              <w:rPr>
                <w:rFonts w:ascii="標楷體" w:hAnsi="標楷體"/>
                <w:szCs w:val="28"/>
              </w:rPr>
              <w:t>展演類別</w:t>
            </w:r>
          </w:p>
        </w:tc>
        <w:tc>
          <w:tcPr>
            <w:tcW w:w="1444" w:type="dxa"/>
            <w:vMerge w:val="restart"/>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1C2249">
            <w:pPr>
              <w:pStyle w:val="TableContents"/>
              <w:jc w:val="center"/>
              <w:rPr>
                <w:rFonts w:ascii="標楷體" w:hAnsi="標楷體"/>
                <w:szCs w:val="28"/>
              </w:rPr>
            </w:pPr>
            <w:r>
              <w:rPr>
                <w:rFonts w:ascii="標楷體" w:hAnsi="標楷體"/>
                <w:szCs w:val="28"/>
              </w:rPr>
              <w:t>表演藝術類</w:t>
            </w:r>
          </w:p>
        </w:tc>
        <w:tc>
          <w:tcPr>
            <w:tcW w:w="1547" w:type="dxa"/>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1C2249">
            <w:pPr>
              <w:pStyle w:val="TableContents"/>
              <w:jc w:val="center"/>
              <w:rPr>
                <w:rFonts w:ascii="標楷體" w:hAnsi="標楷體"/>
                <w:szCs w:val="28"/>
              </w:rPr>
            </w:pPr>
            <w:r>
              <w:rPr>
                <w:rFonts w:ascii="標楷體" w:hAnsi="標楷體"/>
                <w:szCs w:val="28"/>
              </w:rPr>
              <w:t>街頭藝人證編號</w:t>
            </w:r>
          </w:p>
        </w:tc>
        <w:tc>
          <w:tcPr>
            <w:tcW w:w="4319"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833C60" w:rsidRDefault="00833C60">
            <w:pPr>
              <w:pStyle w:val="TableContents"/>
              <w:jc w:val="left"/>
              <w:rPr>
                <w:rFonts w:ascii="標楷體" w:hAnsi="標楷體" w:cs="標楷體"/>
                <w:szCs w:val="28"/>
              </w:rPr>
            </w:pPr>
          </w:p>
        </w:tc>
      </w:tr>
      <w:tr w:rsidR="00833C60">
        <w:tblPrEx>
          <w:tblCellMar>
            <w:top w:w="0" w:type="dxa"/>
            <w:bottom w:w="0" w:type="dxa"/>
          </w:tblCellMar>
        </w:tblPrEx>
        <w:tc>
          <w:tcPr>
            <w:tcW w:w="715" w:type="dxa"/>
            <w:vMerge/>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833C60">
            <w:pPr>
              <w:widowControl/>
            </w:pPr>
          </w:p>
        </w:tc>
        <w:tc>
          <w:tcPr>
            <w:tcW w:w="1613" w:type="dxa"/>
            <w:vMerge/>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833C60">
            <w:pPr>
              <w:widowControl/>
            </w:pPr>
          </w:p>
        </w:tc>
        <w:tc>
          <w:tcPr>
            <w:tcW w:w="1444" w:type="dxa"/>
            <w:vMerge/>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833C60">
            <w:pPr>
              <w:widowControl/>
            </w:pPr>
          </w:p>
        </w:tc>
        <w:tc>
          <w:tcPr>
            <w:tcW w:w="1547" w:type="dxa"/>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1C2249">
            <w:pPr>
              <w:pStyle w:val="TableContents"/>
              <w:jc w:val="center"/>
              <w:rPr>
                <w:rFonts w:ascii="標楷體" w:hAnsi="標楷體"/>
                <w:szCs w:val="28"/>
              </w:rPr>
            </w:pPr>
            <w:r>
              <w:rPr>
                <w:rFonts w:ascii="標楷體" w:hAnsi="標楷體"/>
                <w:szCs w:val="28"/>
              </w:rPr>
              <w:t>街頭藝人證使用期限</w:t>
            </w:r>
          </w:p>
        </w:tc>
        <w:tc>
          <w:tcPr>
            <w:tcW w:w="4319"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833C60" w:rsidRDefault="00833C60">
            <w:pPr>
              <w:pStyle w:val="TableContents"/>
              <w:jc w:val="left"/>
              <w:rPr>
                <w:rFonts w:ascii="標楷體" w:hAnsi="標楷體" w:cs="標楷體"/>
                <w:szCs w:val="28"/>
              </w:rPr>
            </w:pPr>
          </w:p>
        </w:tc>
      </w:tr>
      <w:tr w:rsidR="00833C60">
        <w:tblPrEx>
          <w:tblCellMar>
            <w:top w:w="0" w:type="dxa"/>
            <w:bottom w:w="0" w:type="dxa"/>
          </w:tblCellMar>
        </w:tblPrEx>
        <w:tc>
          <w:tcPr>
            <w:tcW w:w="715" w:type="dxa"/>
            <w:vMerge/>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833C60">
            <w:pPr>
              <w:widowControl/>
            </w:pPr>
          </w:p>
        </w:tc>
        <w:tc>
          <w:tcPr>
            <w:tcW w:w="1613" w:type="dxa"/>
            <w:vMerge/>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833C60">
            <w:pPr>
              <w:widowControl/>
            </w:pPr>
          </w:p>
        </w:tc>
        <w:tc>
          <w:tcPr>
            <w:tcW w:w="1444" w:type="dxa"/>
            <w:vMerge/>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833C60">
            <w:pPr>
              <w:widowControl/>
            </w:pPr>
          </w:p>
        </w:tc>
        <w:tc>
          <w:tcPr>
            <w:tcW w:w="1547" w:type="dxa"/>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1C2249">
            <w:pPr>
              <w:pStyle w:val="TableContents"/>
              <w:jc w:val="center"/>
              <w:rPr>
                <w:rFonts w:ascii="標楷體" w:hAnsi="標楷體"/>
                <w:szCs w:val="28"/>
              </w:rPr>
            </w:pPr>
            <w:r>
              <w:rPr>
                <w:rFonts w:ascii="標楷體" w:hAnsi="標楷體"/>
                <w:szCs w:val="28"/>
              </w:rPr>
              <w:t>連絡電話</w:t>
            </w:r>
          </w:p>
        </w:tc>
        <w:tc>
          <w:tcPr>
            <w:tcW w:w="4319" w:type="dxa"/>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833C60" w:rsidRDefault="00833C60">
            <w:pPr>
              <w:pStyle w:val="TableContents"/>
              <w:jc w:val="left"/>
              <w:rPr>
                <w:rFonts w:ascii="標楷體" w:hAnsi="標楷體" w:cs="標楷體"/>
                <w:szCs w:val="28"/>
              </w:rPr>
            </w:pPr>
          </w:p>
        </w:tc>
      </w:tr>
      <w:tr w:rsidR="00833C60">
        <w:tblPrEx>
          <w:tblCellMar>
            <w:top w:w="0" w:type="dxa"/>
            <w:bottom w:w="0" w:type="dxa"/>
          </w:tblCellMar>
        </w:tblPrEx>
        <w:tc>
          <w:tcPr>
            <w:tcW w:w="715" w:type="dxa"/>
            <w:vMerge/>
            <w:tcBorders>
              <w:top w:val="single" w:sz="4" w:space="0" w:color="000000"/>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833C60">
            <w:pPr>
              <w:widowControl/>
            </w:pPr>
          </w:p>
        </w:tc>
        <w:tc>
          <w:tcPr>
            <w:tcW w:w="1613" w:type="dxa"/>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1C2249">
            <w:pPr>
              <w:pStyle w:val="TableContents"/>
              <w:jc w:val="center"/>
              <w:rPr>
                <w:rFonts w:ascii="標楷體" w:hAnsi="標楷體"/>
                <w:szCs w:val="28"/>
              </w:rPr>
            </w:pPr>
            <w:r>
              <w:rPr>
                <w:rFonts w:ascii="標楷體" w:hAnsi="標楷體"/>
                <w:szCs w:val="28"/>
              </w:rPr>
              <w:t>展演項目</w:t>
            </w:r>
          </w:p>
          <w:p w:rsidR="00833C60" w:rsidRDefault="001C2249">
            <w:pPr>
              <w:pStyle w:val="TableContents"/>
              <w:jc w:val="center"/>
              <w:rPr>
                <w:rFonts w:ascii="標楷體" w:hAnsi="標楷體"/>
                <w:szCs w:val="28"/>
              </w:rPr>
            </w:pPr>
            <w:r>
              <w:rPr>
                <w:rFonts w:ascii="標楷體" w:hAnsi="標楷體"/>
                <w:szCs w:val="28"/>
              </w:rPr>
              <w:t>(</w:t>
            </w:r>
            <w:r>
              <w:rPr>
                <w:rFonts w:ascii="標楷體" w:hAnsi="標楷體"/>
                <w:szCs w:val="28"/>
              </w:rPr>
              <w:t>依街頭藝人證項目為</w:t>
            </w:r>
            <w:proofErr w:type="gramStart"/>
            <w:r>
              <w:rPr>
                <w:rFonts w:ascii="標楷體" w:hAnsi="標楷體"/>
                <w:szCs w:val="28"/>
              </w:rPr>
              <w:t>準</w:t>
            </w:r>
            <w:proofErr w:type="gramEnd"/>
            <w:r>
              <w:rPr>
                <w:rFonts w:ascii="標楷體" w:hAnsi="標楷體"/>
                <w:szCs w:val="28"/>
              </w:rPr>
              <w:t>)</w:t>
            </w:r>
          </w:p>
        </w:tc>
        <w:tc>
          <w:tcPr>
            <w:tcW w:w="7310" w:type="dxa"/>
            <w:gridSpan w:val="3"/>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833C60" w:rsidRDefault="00833C60">
            <w:pPr>
              <w:pStyle w:val="TableContents"/>
              <w:rPr>
                <w:rFonts w:ascii="標楷體" w:hAnsi="標楷體"/>
                <w:szCs w:val="28"/>
              </w:rPr>
            </w:pPr>
          </w:p>
        </w:tc>
      </w:tr>
      <w:tr w:rsidR="00833C60">
        <w:tblPrEx>
          <w:tblCellMar>
            <w:top w:w="0" w:type="dxa"/>
            <w:bottom w:w="0" w:type="dxa"/>
          </w:tblCellMar>
        </w:tblPrEx>
        <w:tc>
          <w:tcPr>
            <w:tcW w:w="715" w:type="dxa"/>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1C2249">
            <w:pPr>
              <w:pStyle w:val="TableContents"/>
              <w:jc w:val="center"/>
              <w:rPr>
                <w:rFonts w:ascii="標楷體" w:hAnsi="標楷體"/>
                <w:szCs w:val="28"/>
              </w:rPr>
            </w:pPr>
            <w:r>
              <w:rPr>
                <w:rFonts w:ascii="標楷體" w:hAnsi="標楷體"/>
                <w:szCs w:val="28"/>
              </w:rPr>
              <w:t>檢附</w:t>
            </w:r>
          </w:p>
          <w:p w:rsidR="00833C60" w:rsidRDefault="001C2249">
            <w:pPr>
              <w:pStyle w:val="TableContents"/>
              <w:jc w:val="center"/>
              <w:rPr>
                <w:rFonts w:ascii="標楷體" w:hAnsi="標楷體"/>
                <w:szCs w:val="28"/>
              </w:rPr>
            </w:pPr>
            <w:r>
              <w:rPr>
                <w:rFonts w:ascii="標楷體" w:hAnsi="標楷體"/>
                <w:szCs w:val="28"/>
              </w:rPr>
              <w:t>文件</w:t>
            </w:r>
          </w:p>
        </w:tc>
        <w:tc>
          <w:tcPr>
            <w:tcW w:w="8923" w:type="dxa"/>
            <w:gridSpan w:val="4"/>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833C60" w:rsidRDefault="001C2249">
            <w:pPr>
              <w:pStyle w:val="TableContents"/>
              <w:jc w:val="left"/>
              <w:rPr>
                <w:rFonts w:ascii="標楷體" w:hAnsi="標楷體" w:cs="標楷體"/>
                <w:szCs w:val="28"/>
              </w:rPr>
            </w:pPr>
            <w:r>
              <w:rPr>
                <w:rFonts w:ascii="標楷體" w:hAnsi="標楷體" w:cs="標楷體"/>
                <w:szCs w:val="28"/>
              </w:rPr>
              <w:t>□</w:t>
            </w:r>
            <w:r>
              <w:rPr>
                <w:rFonts w:ascii="標楷體" w:hAnsi="標楷體" w:cs="標楷體"/>
                <w:szCs w:val="28"/>
              </w:rPr>
              <w:t>本申請表</w:t>
            </w:r>
          </w:p>
          <w:p w:rsidR="00833C60" w:rsidRDefault="001C2249">
            <w:pPr>
              <w:pStyle w:val="TableContents"/>
              <w:jc w:val="left"/>
              <w:rPr>
                <w:rFonts w:ascii="標楷體" w:hAnsi="標楷體" w:cs="標楷體"/>
                <w:szCs w:val="28"/>
              </w:rPr>
            </w:pPr>
            <w:r>
              <w:rPr>
                <w:rFonts w:ascii="標楷體" w:hAnsi="標楷體" w:cs="標楷體"/>
                <w:szCs w:val="28"/>
              </w:rPr>
              <w:t>□</w:t>
            </w:r>
            <w:r>
              <w:rPr>
                <w:rFonts w:ascii="標楷體" w:hAnsi="標楷體" w:cs="標楷體"/>
                <w:szCs w:val="28"/>
              </w:rPr>
              <w:t>彰化縣街頭藝人證影本</w:t>
            </w:r>
            <w:r>
              <w:rPr>
                <w:rFonts w:ascii="標楷體" w:hAnsi="標楷體" w:cs="標楷體"/>
                <w:szCs w:val="28"/>
              </w:rPr>
              <w:t>(</w:t>
            </w:r>
            <w:r>
              <w:rPr>
                <w:rFonts w:ascii="標楷體" w:hAnsi="標楷體" w:cs="標楷體"/>
                <w:szCs w:val="28"/>
              </w:rPr>
              <w:t>須註明與正本相符</w:t>
            </w:r>
            <w:r>
              <w:rPr>
                <w:rFonts w:ascii="標楷體" w:hAnsi="標楷體" w:cs="標楷體"/>
                <w:szCs w:val="28"/>
              </w:rPr>
              <w:t>)</w:t>
            </w:r>
          </w:p>
        </w:tc>
      </w:tr>
      <w:tr w:rsidR="00833C60">
        <w:tblPrEx>
          <w:tblCellMar>
            <w:top w:w="0" w:type="dxa"/>
            <w:bottom w:w="0" w:type="dxa"/>
          </w:tblCellMar>
        </w:tblPrEx>
        <w:tc>
          <w:tcPr>
            <w:tcW w:w="715" w:type="dxa"/>
            <w:tcBorders>
              <w:left w:val="single" w:sz="4" w:space="0" w:color="000000"/>
              <w:bottom w:val="single" w:sz="4" w:space="0" w:color="000000"/>
            </w:tcBorders>
            <w:shd w:val="clear" w:color="auto" w:fill="auto"/>
            <w:tcMar>
              <w:top w:w="55" w:type="dxa"/>
              <w:left w:w="55" w:type="dxa"/>
              <w:bottom w:w="55" w:type="dxa"/>
              <w:right w:w="55" w:type="dxa"/>
            </w:tcMar>
            <w:vAlign w:val="center"/>
          </w:tcPr>
          <w:p w:rsidR="00833C60" w:rsidRDefault="001C2249">
            <w:pPr>
              <w:pStyle w:val="TableContents"/>
              <w:jc w:val="center"/>
              <w:rPr>
                <w:rFonts w:ascii="標楷體" w:hAnsi="標楷體"/>
                <w:szCs w:val="28"/>
              </w:rPr>
            </w:pPr>
            <w:r>
              <w:rPr>
                <w:rFonts w:ascii="標楷體" w:hAnsi="標楷體"/>
                <w:szCs w:val="28"/>
              </w:rPr>
              <w:t>注意</w:t>
            </w:r>
          </w:p>
          <w:p w:rsidR="00833C60" w:rsidRDefault="001C2249">
            <w:pPr>
              <w:pStyle w:val="TableContents"/>
              <w:jc w:val="center"/>
              <w:rPr>
                <w:rFonts w:ascii="標楷體" w:hAnsi="標楷體"/>
                <w:szCs w:val="28"/>
              </w:rPr>
            </w:pPr>
            <w:r>
              <w:rPr>
                <w:rFonts w:ascii="標楷體" w:hAnsi="標楷體"/>
                <w:szCs w:val="28"/>
              </w:rPr>
              <w:t>事項</w:t>
            </w:r>
          </w:p>
        </w:tc>
        <w:tc>
          <w:tcPr>
            <w:tcW w:w="8923" w:type="dxa"/>
            <w:gridSpan w:val="4"/>
            <w:tcBorders>
              <w:left w:val="single" w:sz="4" w:space="0" w:color="000000"/>
              <w:bottom w:val="single" w:sz="4" w:space="0" w:color="000000"/>
              <w:right w:val="single" w:sz="4" w:space="0" w:color="000000"/>
            </w:tcBorders>
            <w:shd w:val="clear" w:color="auto" w:fill="auto"/>
            <w:tcMar>
              <w:top w:w="55" w:type="dxa"/>
              <w:left w:w="55" w:type="dxa"/>
              <w:bottom w:w="55" w:type="dxa"/>
              <w:right w:w="55" w:type="dxa"/>
            </w:tcMar>
          </w:tcPr>
          <w:p w:rsidR="00833C60" w:rsidRDefault="001C2249">
            <w:pPr>
              <w:pStyle w:val="TableContents"/>
              <w:rPr>
                <w:rFonts w:ascii="標楷體" w:hAnsi="標楷體"/>
                <w:szCs w:val="28"/>
              </w:rPr>
            </w:pPr>
            <w:r>
              <w:rPr>
                <w:rFonts w:ascii="標楷體" w:hAnsi="標楷體"/>
                <w:szCs w:val="28"/>
              </w:rPr>
              <w:t>(</w:t>
            </w:r>
            <w:proofErr w:type="gramStart"/>
            <w:r>
              <w:rPr>
                <w:rFonts w:ascii="標楷體" w:hAnsi="標楷體"/>
                <w:szCs w:val="28"/>
              </w:rPr>
              <w:t>一</w:t>
            </w:r>
            <w:proofErr w:type="gramEnd"/>
            <w:r>
              <w:rPr>
                <w:rFonts w:ascii="標楷體" w:hAnsi="標楷體"/>
                <w:szCs w:val="28"/>
              </w:rPr>
              <w:t>)</w:t>
            </w:r>
            <w:r>
              <w:rPr>
                <w:rFonts w:ascii="標楷體" w:hAnsi="標楷體"/>
                <w:szCs w:val="28"/>
              </w:rPr>
              <w:t>展演相關規範，敬請詳閱本區處街頭藝人展演場地登記管理規範。</w:t>
            </w:r>
          </w:p>
          <w:p w:rsidR="00833C60" w:rsidRDefault="001C2249">
            <w:pPr>
              <w:pStyle w:val="TableContents"/>
              <w:rPr>
                <w:rFonts w:ascii="標楷體" w:hAnsi="標楷體"/>
                <w:szCs w:val="28"/>
              </w:rPr>
            </w:pPr>
            <w:r>
              <w:rPr>
                <w:rFonts w:ascii="標楷體" w:hAnsi="標楷體"/>
                <w:szCs w:val="28"/>
              </w:rPr>
              <w:t>(</w:t>
            </w:r>
            <w:r>
              <w:rPr>
                <w:rFonts w:ascii="標楷體" w:hAnsi="標楷體"/>
                <w:szCs w:val="28"/>
              </w:rPr>
              <w:t>二</w:t>
            </w:r>
            <w:r>
              <w:rPr>
                <w:rFonts w:ascii="標楷體" w:hAnsi="標楷體"/>
                <w:szCs w:val="28"/>
              </w:rPr>
              <w:t>)</w:t>
            </w:r>
            <w:r>
              <w:rPr>
                <w:rFonts w:ascii="標楷體" w:hAnsi="標楷體"/>
                <w:szCs w:val="28"/>
              </w:rPr>
              <w:t>應於展演前十天提出場地申請，先預約者優先。</w:t>
            </w:r>
          </w:p>
          <w:p w:rsidR="00833C60" w:rsidRDefault="001C2249">
            <w:pPr>
              <w:pStyle w:val="TableContents"/>
              <w:rPr>
                <w:rFonts w:ascii="標楷體" w:hAnsi="標楷體"/>
                <w:szCs w:val="28"/>
              </w:rPr>
            </w:pPr>
            <w:r>
              <w:rPr>
                <w:rFonts w:ascii="標楷體" w:hAnsi="標楷體"/>
                <w:szCs w:val="28"/>
              </w:rPr>
              <w:t>(</w:t>
            </w:r>
            <w:r>
              <w:rPr>
                <w:rFonts w:ascii="標楷體" w:hAnsi="標楷體"/>
                <w:szCs w:val="28"/>
              </w:rPr>
              <w:t>三</w:t>
            </w:r>
            <w:r>
              <w:rPr>
                <w:rFonts w:ascii="標楷體" w:hAnsi="標楷體"/>
                <w:szCs w:val="28"/>
              </w:rPr>
              <w:t>)</w:t>
            </w:r>
            <w:r>
              <w:rPr>
                <w:rFonts w:ascii="標楷體" w:hAnsi="標楷體"/>
                <w:szCs w:val="28"/>
              </w:rPr>
              <w:t>申請不同日期時，請分別填表。</w:t>
            </w:r>
          </w:p>
          <w:p w:rsidR="00833C60" w:rsidRDefault="001C2249">
            <w:pPr>
              <w:pStyle w:val="TableContents"/>
              <w:rPr>
                <w:rFonts w:ascii="標楷體" w:hAnsi="標楷體"/>
                <w:szCs w:val="28"/>
              </w:rPr>
            </w:pPr>
            <w:r>
              <w:rPr>
                <w:rFonts w:ascii="標楷體" w:hAnsi="標楷體"/>
                <w:szCs w:val="28"/>
              </w:rPr>
              <w:t>(</w:t>
            </w:r>
            <w:r>
              <w:rPr>
                <w:rFonts w:ascii="標楷體" w:hAnsi="標楷體"/>
                <w:szCs w:val="28"/>
              </w:rPr>
              <w:t>四</w:t>
            </w:r>
            <w:r>
              <w:rPr>
                <w:rFonts w:ascii="標楷體" w:hAnsi="標楷體"/>
                <w:szCs w:val="28"/>
              </w:rPr>
              <w:t>)1</w:t>
            </w:r>
            <w:r>
              <w:rPr>
                <w:rFonts w:ascii="標楷體" w:hAnsi="標楷體"/>
                <w:szCs w:val="28"/>
              </w:rPr>
              <w:t>人或</w:t>
            </w:r>
            <w:r>
              <w:rPr>
                <w:rFonts w:ascii="標楷體" w:hAnsi="標楷體"/>
                <w:szCs w:val="28"/>
              </w:rPr>
              <w:t>1</w:t>
            </w:r>
            <w:r>
              <w:rPr>
                <w:rFonts w:ascii="標楷體" w:hAnsi="標楷體"/>
                <w:szCs w:val="28"/>
              </w:rPr>
              <w:t>組團體，每周至多申請</w:t>
            </w:r>
            <w:r>
              <w:rPr>
                <w:rFonts w:ascii="標楷體" w:hAnsi="標楷體"/>
                <w:szCs w:val="28"/>
              </w:rPr>
              <w:t>2</w:t>
            </w:r>
            <w:r>
              <w:rPr>
                <w:rFonts w:ascii="標楷體" w:hAnsi="標楷體"/>
                <w:szCs w:val="28"/>
              </w:rPr>
              <w:t>次。</w:t>
            </w:r>
          </w:p>
          <w:p w:rsidR="00833C60" w:rsidRDefault="001C2249">
            <w:pPr>
              <w:pStyle w:val="TableContents"/>
              <w:ind w:left="510" w:hanging="510"/>
              <w:rPr>
                <w:rFonts w:ascii="標楷體" w:hAnsi="標楷體"/>
                <w:szCs w:val="28"/>
              </w:rPr>
            </w:pPr>
            <w:r>
              <w:rPr>
                <w:rFonts w:ascii="標楷體" w:hAnsi="標楷體"/>
                <w:szCs w:val="28"/>
              </w:rPr>
              <w:t>(</w:t>
            </w:r>
            <w:r>
              <w:rPr>
                <w:rFonts w:ascii="標楷體" w:hAnsi="標楷體"/>
                <w:szCs w:val="28"/>
              </w:rPr>
              <w:t>五</w:t>
            </w:r>
            <w:r>
              <w:rPr>
                <w:rFonts w:ascii="標楷體" w:hAnsi="標楷體"/>
                <w:szCs w:val="28"/>
              </w:rPr>
              <w:t>)</w:t>
            </w:r>
            <w:r>
              <w:rPr>
                <w:rFonts w:ascii="標楷體" w:hAnsi="標楷體"/>
                <w:szCs w:val="28"/>
              </w:rPr>
              <w:t>本區處具有場地優先使用權，</w:t>
            </w:r>
            <w:proofErr w:type="gramStart"/>
            <w:r>
              <w:rPr>
                <w:rFonts w:ascii="標楷體" w:hAnsi="標楷體"/>
                <w:szCs w:val="28"/>
              </w:rPr>
              <w:t>如遇本區</w:t>
            </w:r>
            <w:proofErr w:type="gramEnd"/>
            <w:r>
              <w:rPr>
                <w:rFonts w:ascii="標楷體" w:hAnsi="標楷體"/>
                <w:szCs w:val="28"/>
              </w:rPr>
              <w:t>處使用或其他單位活動場地借用時，則以活動為主，本區處得視情況取消或調整展演時間及地點，申請人或使用人皆不得提出異議。</w:t>
            </w:r>
          </w:p>
          <w:p w:rsidR="00833C60" w:rsidRDefault="001C2249">
            <w:pPr>
              <w:pStyle w:val="TableContents"/>
              <w:ind w:left="510" w:hanging="510"/>
              <w:rPr>
                <w:rFonts w:ascii="標楷體" w:hAnsi="標楷體"/>
                <w:szCs w:val="28"/>
              </w:rPr>
            </w:pPr>
            <w:r>
              <w:rPr>
                <w:rFonts w:ascii="標楷體" w:hAnsi="標楷體"/>
                <w:szCs w:val="28"/>
              </w:rPr>
              <w:t>(</w:t>
            </w:r>
            <w:r>
              <w:rPr>
                <w:rFonts w:ascii="標楷體" w:hAnsi="標楷體"/>
                <w:szCs w:val="28"/>
              </w:rPr>
              <w:t>六</w:t>
            </w:r>
            <w:r>
              <w:rPr>
                <w:rFonts w:ascii="標楷體" w:hAnsi="標楷體"/>
                <w:szCs w:val="28"/>
              </w:rPr>
              <w:t>)</w:t>
            </w:r>
            <w:r>
              <w:rPr>
                <w:rFonts w:ascii="標楷體" w:hAnsi="標楷體"/>
                <w:szCs w:val="28"/>
              </w:rPr>
              <w:t>本人同意上述注意事項並願遵守本區處溪湖糖廠街頭藝人展演場地登記管理規範等相關規定。</w:t>
            </w:r>
          </w:p>
          <w:p w:rsidR="00833C60" w:rsidRDefault="001C2249">
            <w:pPr>
              <w:pStyle w:val="TableContents"/>
            </w:pPr>
            <w:r>
              <w:rPr>
                <w:rFonts w:ascii="標楷體" w:hAnsi="標楷體"/>
                <w:szCs w:val="28"/>
              </w:rPr>
              <w:t>(</w:t>
            </w:r>
            <w:r>
              <w:rPr>
                <w:rFonts w:ascii="標楷體" w:hAnsi="標楷體"/>
                <w:szCs w:val="28"/>
              </w:rPr>
              <w:t>七</w:t>
            </w:r>
            <w:r>
              <w:rPr>
                <w:rFonts w:ascii="標楷體" w:hAnsi="標楷體"/>
                <w:szCs w:val="28"/>
              </w:rPr>
              <w:t>)</w:t>
            </w:r>
            <w:r>
              <w:rPr>
                <w:rFonts w:ascii="標楷體" w:hAnsi="標楷體"/>
                <w:color w:val="111111"/>
                <w:szCs w:val="28"/>
              </w:rPr>
              <w:t>學生團體免附證件。</w:t>
            </w:r>
          </w:p>
          <w:p w:rsidR="00833C60" w:rsidRDefault="001C2249">
            <w:pPr>
              <w:pStyle w:val="TableContents"/>
              <w:rPr>
                <w:rFonts w:ascii="標楷體" w:hAnsi="標楷體"/>
                <w:szCs w:val="28"/>
              </w:rPr>
            </w:pPr>
            <w:r>
              <w:rPr>
                <w:rFonts w:ascii="標楷體" w:hAnsi="標楷體"/>
                <w:szCs w:val="28"/>
              </w:rPr>
              <w:t xml:space="preserve">     </w:t>
            </w:r>
            <w:r>
              <w:rPr>
                <w:rFonts w:ascii="標楷體" w:hAnsi="標楷體"/>
                <w:szCs w:val="28"/>
              </w:rPr>
              <w:t>簽章</w:t>
            </w:r>
            <w:r>
              <w:rPr>
                <w:rFonts w:ascii="標楷體" w:hAnsi="標楷體"/>
                <w:szCs w:val="28"/>
              </w:rPr>
              <w:t>(</w:t>
            </w:r>
            <w:r>
              <w:rPr>
                <w:rFonts w:ascii="標楷體" w:hAnsi="標楷體"/>
                <w:szCs w:val="28"/>
              </w:rPr>
              <w:t>團體者須每位均簽名</w:t>
            </w:r>
            <w:r>
              <w:rPr>
                <w:rFonts w:ascii="標楷體" w:hAnsi="標楷體"/>
                <w:szCs w:val="28"/>
              </w:rPr>
              <w:t>)</w:t>
            </w:r>
            <w:r>
              <w:rPr>
                <w:rFonts w:ascii="標楷體" w:hAnsi="標楷體"/>
                <w:szCs w:val="28"/>
              </w:rPr>
              <w:t>：</w:t>
            </w:r>
          </w:p>
          <w:p w:rsidR="00833C60" w:rsidRDefault="00833C60">
            <w:pPr>
              <w:pStyle w:val="TableContents"/>
              <w:rPr>
                <w:rFonts w:ascii="標楷體" w:hAnsi="標楷體"/>
                <w:szCs w:val="28"/>
              </w:rPr>
            </w:pPr>
          </w:p>
          <w:p w:rsidR="00833C60" w:rsidRDefault="00833C60">
            <w:pPr>
              <w:pStyle w:val="TableContents"/>
              <w:rPr>
                <w:rFonts w:ascii="標楷體" w:hAnsi="標楷體"/>
                <w:szCs w:val="28"/>
              </w:rPr>
            </w:pPr>
          </w:p>
          <w:p w:rsidR="00833C60" w:rsidRDefault="00833C60">
            <w:pPr>
              <w:pStyle w:val="TableContents"/>
              <w:rPr>
                <w:rFonts w:ascii="標楷體" w:hAnsi="標楷體"/>
                <w:szCs w:val="28"/>
              </w:rPr>
            </w:pPr>
          </w:p>
        </w:tc>
      </w:tr>
    </w:tbl>
    <w:p w:rsidR="00833C60" w:rsidRDefault="00833C60">
      <w:pPr>
        <w:pStyle w:val="14PT--"/>
        <w:rPr>
          <w:color w:val="000000"/>
        </w:rPr>
      </w:pPr>
    </w:p>
    <w:p w:rsidR="00833C60" w:rsidRDefault="00833C60">
      <w:pPr>
        <w:pStyle w:val="14PT--"/>
        <w:rPr>
          <w:color w:val="000000"/>
        </w:rPr>
      </w:pPr>
    </w:p>
    <w:sectPr w:rsidR="00833C60">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2249" w:rsidRDefault="001C2249">
      <w:r>
        <w:separator/>
      </w:r>
    </w:p>
  </w:endnote>
  <w:endnote w:type="continuationSeparator" w:id="0">
    <w:p w:rsidR="001C2249" w:rsidRDefault="001C22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Mangal">
    <w:panose1 w:val="02040503050203030202"/>
    <w:charset w:val="00"/>
    <w:family w:val="auto"/>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ohit Devanagari">
    <w:charset w:val="00"/>
    <w:family w:val="auto"/>
    <w:pitch w:val="default"/>
  </w:font>
  <w:font w:name="Liberation Mono">
    <w:panose1 w:val="02070409020205020404"/>
    <w:charset w:val="00"/>
    <w:family w:val="modern"/>
    <w:pitch w:val="fixed"/>
    <w:sig w:usb0="E0000AFF" w:usb1="400078FF" w:usb2="00000001" w:usb3="00000000" w:csb0="000001BF" w:csb1="00000000"/>
  </w:font>
  <w:font w:name="Courier New">
    <w:panose1 w:val="02070309020205020404"/>
    <w:charset w:val="00"/>
    <w:family w:val="modern"/>
    <w:pitch w:val="fixed"/>
    <w:sig w:usb0="E0002E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OpenSymbol">
    <w:panose1 w:val="05010000000000000000"/>
    <w:charset w:val="00"/>
    <w:family w:val="auto"/>
    <w:pitch w:val="variable"/>
    <w:sig w:usb0="800000AF" w:usb1="1001ECEA" w:usb2="00000000" w:usb3="00000000" w:csb0="80000001" w:csb1="00000000"/>
  </w:font>
  <w:font w:name="MS Mincho">
    <w:altName w:val="ＭＳ 明朝"/>
    <w:panose1 w:val="02020609040205080304"/>
    <w:charset w:val="80"/>
    <w:family w:val="modern"/>
    <w:pitch w:val="fixed"/>
    <w:sig w:usb0="A00002BF" w:usb1="68C7FCFB" w:usb2="00000010" w:usb3="00000000" w:csb0="000200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2249" w:rsidRDefault="001C2249">
      <w:r>
        <w:rPr>
          <w:color w:val="000000"/>
        </w:rPr>
        <w:separator/>
      </w:r>
    </w:p>
  </w:footnote>
  <w:footnote w:type="continuationSeparator" w:id="0">
    <w:p w:rsidR="001C2249" w:rsidRDefault="001C22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324BB"/>
    <w:multiLevelType w:val="multilevel"/>
    <w:tmpl w:val="C1103D12"/>
    <w:styleLink w:val="16PT--11AA"/>
    <w:lvl w:ilvl="0">
      <w:start w:val="1"/>
      <w:numFmt w:val="japaneseCounting"/>
      <w:suff w:val="nothing"/>
      <w:lvlText w:val="%1、"/>
      <w:lvlJc w:val="left"/>
      <w:pPr>
        <w:ind w:left="641" w:hanging="641"/>
      </w:pPr>
      <w:rPr>
        <w:sz w:val="32"/>
      </w:rPr>
    </w:lvl>
    <w:lvl w:ilvl="1">
      <w:start w:val="1"/>
      <w:numFmt w:val="japaneseCounting"/>
      <w:suff w:val="nothing"/>
      <w:lvlText w:val="(%2)"/>
      <w:lvlJc w:val="left"/>
      <w:pPr>
        <w:ind w:left="879" w:hanging="539"/>
      </w:pPr>
      <w:rPr>
        <w:sz w:val="32"/>
      </w:rPr>
    </w:lvl>
    <w:lvl w:ilvl="2">
      <w:start w:val="1"/>
      <w:numFmt w:val="decimal"/>
      <w:suff w:val="nothing"/>
      <w:lvlText w:val="%3、"/>
      <w:lvlJc w:val="left"/>
      <w:pPr>
        <w:ind w:left="1162" w:hanging="482"/>
      </w:pPr>
      <w:rPr>
        <w:sz w:val="32"/>
      </w:rPr>
    </w:lvl>
    <w:lvl w:ilvl="3">
      <w:start w:val="1"/>
      <w:numFmt w:val="decimal"/>
      <w:suff w:val="nothing"/>
      <w:lvlText w:val="(%4)"/>
      <w:lvlJc w:val="left"/>
      <w:pPr>
        <w:ind w:left="1389" w:hanging="369"/>
      </w:pPr>
      <w:rPr>
        <w:sz w:val="32"/>
      </w:rPr>
    </w:lvl>
    <w:lvl w:ilvl="4">
      <w:start w:val="1"/>
      <w:numFmt w:val="upperLetter"/>
      <w:lvlText w:val="%5、"/>
      <w:lvlJc w:val="left"/>
      <w:pPr>
        <w:ind w:left="1984" w:hanging="623"/>
      </w:pPr>
      <w:rPr>
        <w:sz w:val="32"/>
      </w:rPr>
    </w:lvl>
    <w:lvl w:ilvl="5">
      <w:start w:val="1"/>
      <w:numFmt w:val="upperLetter"/>
      <w:lvlText w:val="(%6)"/>
      <w:lvlJc w:val="left"/>
      <w:pPr>
        <w:ind w:left="2239" w:hanging="538"/>
      </w:pPr>
      <w:rPr>
        <w:sz w:val="32"/>
      </w:rPr>
    </w:lvl>
    <w:lvl w:ilvl="6">
      <w:start w:val="1"/>
      <w:numFmt w:val="decimal"/>
      <w:suff w:val="nothing"/>
      <w:lvlText w:val=" %7."/>
      <w:lvlJc w:val="left"/>
      <w:pPr>
        <w:ind w:left="680" w:hanging="226"/>
      </w:pPr>
      <w:rPr>
        <w:sz w:val="32"/>
      </w:rPr>
    </w:lvl>
    <w:lvl w:ilvl="7">
      <w:start w:val="1"/>
      <w:numFmt w:val="decimal"/>
      <w:suff w:val="nothing"/>
      <w:lvlText w:val=" %8."/>
      <w:lvlJc w:val="left"/>
      <w:pPr>
        <w:ind w:left="680" w:hanging="226"/>
      </w:pPr>
      <w:rPr>
        <w:sz w:val="32"/>
      </w:rPr>
    </w:lvl>
    <w:lvl w:ilvl="8">
      <w:start w:val="1"/>
      <w:numFmt w:val="decimal"/>
      <w:suff w:val="nothing"/>
      <w:lvlText w:val=" %9."/>
      <w:lvlJc w:val="left"/>
      <w:pPr>
        <w:ind w:left="680" w:hanging="226"/>
      </w:pPr>
      <w:rPr>
        <w:sz w:val="32"/>
      </w:rPr>
    </w:lvl>
  </w:abstractNum>
  <w:abstractNum w:abstractNumId="1" w15:restartNumberingAfterBreak="0">
    <w:nsid w:val="00E73AD1"/>
    <w:multiLevelType w:val="multilevel"/>
    <w:tmpl w:val="3724B736"/>
    <w:styleLink w:val="14PT--11AA"/>
    <w:lvl w:ilvl="0">
      <w:start w:val="1"/>
      <w:numFmt w:val="japaneseCounting"/>
      <w:suff w:val="nothing"/>
      <w:lvlText w:val="%1、"/>
      <w:lvlJc w:val="left"/>
      <w:pPr>
        <w:ind w:left="561" w:hanging="561"/>
      </w:pPr>
    </w:lvl>
    <w:lvl w:ilvl="1">
      <w:start w:val="1"/>
      <w:numFmt w:val="japaneseCounting"/>
      <w:suff w:val="nothing"/>
      <w:lvlText w:val="(%2)"/>
      <w:lvlJc w:val="left"/>
      <w:pPr>
        <w:ind w:left="1026" w:hanging="465"/>
      </w:pPr>
    </w:lvl>
    <w:lvl w:ilvl="2">
      <w:start w:val="1"/>
      <w:numFmt w:val="decimal"/>
      <w:suff w:val="nothing"/>
      <w:lvlText w:val="%3."/>
      <w:lvlJc w:val="left"/>
      <w:pPr>
        <w:ind w:left="1236" w:hanging="210"/>
      </w:pPr>
    </w:lvl>
    <w:lvl w:ilvl="3">
      <w:start w:val="1"/>
      <w:numFmt w:val="decimal"/>
      <w:suff w:val="nothing"/>
      <w:lvlText w:val="(%4)"/>
      <w:lvlJc w:val="left"/>
      <w:pPr>
        <w:ind w:left="1559" w:hanging="323"/>
      </w:pPr>
    </w:lvl>
    <w:lvl w:ilvl="4">
      <w:start w:val="1"/>
      <w:numFmt w:val="upperLetter"/>
      <w:suff w:val="nothing"/>
      <w:lvlText w:val="%5."/>
      <w:lvlJc w:val="left"/>
      <w:pPr>
        <w:ind w:left="1831" w:hanging="272"/>
      </w:pPr>
    </w:lvl>
    <w:lvl w:ilvl="5">
      <w:start w:val="1"/>
      <w:numFmt w:val="upperLetter"/>
      <w:suff w:val="nothing"/>
      <w:lvlText w:val="(%6)"/>
      <w:lvlJc w:val="left"/>
      <w:pPr>
        <w:ind w:left="2222" w:hanging="391"/>
      </w:pPr>
    </w:lvl>
    <w:lvl w:ilvl="6">
      <w:start w:val="1"/>
      <w:numFmt w:val="lowerLetter"/>
      <w:suff w:val="nothing"/>
      <w:lvlText w:val="%7."/>
      <w:lvlJc w:val="left"/>
      <w:pPr>
        <w:ind w:left="2222" w:firstLine="0"/>
      </w:pPr>
    </w:lvl>
    <w:lvl w:ilvl="7">
      <w:start w:val="1"/>
      <w:numFmt w:val="lowerLetter"/>
      <w:suff w:val="nothing"/>
      <w:lvlText w:val="(%8)"/>
      <w:lvlJc w:val="left"/>
      <w:pPr>
        <w:ind w:left="2222" w:firstLine="0"/>
      </w:pPr>
    </w:lvl>
    <w:lvl w:ilvl="8">
      <w:start w:val="1"/>
      <w:numFmt w:val="lowerLetter"/>
      <w:suff w:val="nothing"/>
      <w:lvlText w:val="%9."/>
      <w:lvlJc w:val="left"/>
      <w:pPr>
        <w:ind w:left="2222" w:firstLine="0"/>
      </w:pPr>
    </w:lvl>
  </w:abstractNum>
  <w:abstractNum w:abstractNumId="2" w15:restartNumberingAfterBreak="0">
    <w:nsid w:val="0146191B"/>
    <w:multiLevelType w:val="multilevel"/>
    <w:tmpl w:val="99AE0FEA"/>
    <w:styleLink w:val="14PT--11AA0"/>
    <w:lvl w:ilvl="0">
      <w:start w:val="1"/>
      <w:numFmt w:val="ideographLegalTraditional"/>
      <w:suff w:val="nothing"/>
      <w:lvlText w:val="%1、"/>
      <w:lvlJc w:val="left"/>
      <w:pPr>
        <w:ind w:left="561" w:hanging="561"/>
      </w:pPr>
    </w:lvl>
    <w:lvl w:ilvl="1">
      <w:start w:val="1"/>
      <w:numFmt w:val="japaneseCounting"/>
      <w:suff w:val="nothing"/>
      <w:lvlText w:val="%2、"/>
      <w:lvlJc w:val="left"/>
      <w:pPr>
        <w:ind w:left="1123" w:hanging="562"/>
      </w:pPr>
    </w:lvl>
    <w:lvl w:ilvl="2">
      <w:start w:val="1"/>
      <w:numFmt w:val="japaneseCounting"/>
      <w:suff w:val="nothing"/>
      <w:lvlText w:val="(%3)"/>
      <w:lvlJc w:val="left"/>
      <w:pPr>
        <w:ind w:left="1587" w:hanging="464"/>
      </w:pPr>
    </w:lvl>
    <w:lvl w:ilvl="3">
      <w:start w:val="1"/>
      <w:numFmt w:val="decimal"/>
      <w:suff w:val="nothing"/>
      <w:lvlText w:val="%4."/>
      <w:lvlJc w:val="left"/>
      <w:pPr>
        <w:ind w:left="1797" w:hanging="210"/>
      </w:pPr>
    </w:lvl>
    <w:lvl w:ilvl="4">
      <w:start w:val="1"/>
      <w:numFmt w:val="decimal"/>
      <w:suff w:val="nothing"/>
      <w:lvlText w:val="(%5)"/>
      <w:lvlJc w:val="left"/>
      <w:pPr>
        <w:ind w:left="2126" w:hanging="329"/>
      </w:pPr>
    </w:lvl>
    <w:lvl w:ilvl="5">
      <w:start w:val="1"/>
      <w:numFmt w:val="ideographTraditional"/>
      <w:suff w:val="nothing"/>
      <w:lvlText w:val="%6、"/>
      <w:lvlJc w:val="left"/>
      <w:pPr>
        <w:ind w:left="2682" w:hanging="556"/>
      </w:pPr>
    </w:lvl>
    <w:lvl w:ilvl="6">
      <w:start w:val="1"/>
      <w:numFmt w:val="ideographTraditional"/>
      <w:suff w:val="nothing"/>
      <w:lvlText w:val="(%7)"/>
      <w:lvlJc w:val="left"/>
      <w:pPr>
        <w:ind w:left="3146" w:hanging="464"/>
      </w:pPr>
    </w:lvl>
    <w:lvl w:ilvl="7">
      <w:start w:val="1"/>
      <w:numFmt w:val="upperLetter"/>
      <w:suff w:val="nothing"/>
      <w:lvlText w:val="%8."/>
      <w:lvlJc w:val="left"/>
      <w:pPr>
        <w:ind w:left="3419" w:hanging="273"/>
      </w:pPr>
    </w:lvl>
    <w:lvl w:ilvl="8">
      <w:start w:val="1"/>
      <w:numFmt w:val="upperLetter"/>
      <w:suff w:val="nothing"/>
      <w:lvlText w:val="(%9)"/>
      <w:lvlJc w:val="left"/>
      <w:pPr>
        <w:ind w:left="3804" w:hanging="385"/>
      </w:pPr>
    </w:lvl>
  </w:abstractNum>
  <w:abstractNum w:abstractNumId="3" w15:restartNumberingAfterBreak="0">
    <w:nsid w:val="0C1710A2"/>
    <w:multiLevelType w:val="multilevel"/>
    <w:tmpl w:val="97DA08C8"/>
    <w:styleLink w:val="12PT--11AAaa"/>
    <w:lvl w:ilvl="0">
      <w:start w:val="1"/>
      <w:numFmt w:val="decimal"/>
      <w:suff w:val="nothing"/>
      <w:lvlText w:val="%1."/>
      <w:lvlJc w:val="left"/>
      <w:pPr>
        <w:ind w:left="181" w:hanging="181"/>
      </w:pPr>
      <w:rPr>
        <w:sz w:val="24"/>
      </w:rPr>
    </w:lvl>
    <w:lvl w:ilvl="1">
      <w:start w:val="1"/>
      <w:numFmt w:val="decimal"/>
      <w:suff w:val="nothing"/>
      <w:lvlText w:val="(%2)"/>
      <w:lvlJc w:val="left"/>
      <w:pPr>
        <w:ind w:left="454" w:hanging="273"/>
      </w:pPr>
      <w:rPr>
        <w:sz w:val="24"/>
      </w:rPr>
    </w:lvl>
    <w:lvl w:ilvl="2">
      <w:start w:val="1"/>
      <w:numFmt w:val="upperLetter"/>
      <w:suff w:val="nothing"/>
      <w:lvlText w:val="%3."/>
      <w:lvlJc w:val="left"/>
      <w:pPr>
        <w:ind w:left="675" w:hanging="221"/>
      </w:pPr>
      <w:rPr>
        <w:sz w:val="24"/>
      </w:rPr>
    </w:lvl>
    <w:lvl w:ilvl="3">
      <w:start w:val="1"/>
      <w:numFmt w:val="upperLetter"/>
      <w:suff w:val="nothing"/>
      <w:lvlText w:val="(%4)"/>
      <w:lvlJc w:val="left"/>
      <w:pPr>
        <w:ind w:left="1009" w:hanging="334"/>
      </w:pPr>
      <w:rPr>
        <w:sz w:val="24"/>
      </w:rPr>
    </w:lvl>
    <w:lvl w:ilvl="4">
      <w:start w:val="1"/>
      <w:numFmt w:val="lowerLetter"/>
      <w:suff w:val="nothing"/>
      <w:lvlText w:val="%5."/>
      <w:lvlJc w:val="left"/>
      <w:pPr>
        <w:ind w:left="1174" w:hanging="165"/>
      </w:pPr>
      <w:rPr>
        <w:sz w:val="24"/>
      </w:rPr>
    </w:lvl>
    <w:lvl w:ilvl="5">
      <w:start w:val="1"/>
      <w:numFmt w:val="lowerLetter"/>
      <w:suff w:val="nothing"/>
      <w:lvlText w:val="(%6)"/>
      <w:lvlJc w:val="left"/>
      <w:pPr>
        <w:ind w:left="1434" w:hanging="260"/>
      </w:pPr>
      <w:rPr>
        <w:sz w:val="24"/>
      </w:rPr>
    </w:lvl>
    <w:lvl w:ilvl="6">
      <w:start w:val="1"/>
      <w:numFmt w:val="decimal"/>
      <w:suff w:val="nothing"/>
      <w:lvlText w:val="%7."/>
      <w:lvlJc w:val="left"/>
      <w:pPr>
        <w:ind w:left="1434" w:firstLine="0"/>
      </w:pPr>
      <w:rPr>
        <w:sz w:val="24"/>
      </w:rPr>
    </w:lvl>
    <w:lvl w:ilvl="7">
      <w:start w:val="1"/>
      <w:numFmt w:val="decimal"/>
      <w:suff w:val="nothing"/>
      <w:lvlText w:val="%8."/>
      <w:lvlJc w:val="left"/>
      <w:pPr>
        <w:ind w:left="1434" w:firstLine="0"/>
      </w:pPr>
      <w:rPr>
        <w:sz w:val="24"/>
      </w:rPr>
    </w:lvl>
    <w:lvl w:ilvl="8">
      <w:start w:val="1"/>
      <w:numFmt w:val="decimal"/>
      <w:suff w:val="nothing"/>
      <w:lvlText w:val="%9."/>
      <w:lvlJc w:val="left"/>
      <w:pPr>
        <w:ind w:left="1434" w:firstLine="0"/>
      </w:pPr>
      <w:rPr>
        <w:sz w:val="24"/>
      </w:rPr>
    </w:lvl>
  </w:abstractNum>
  <w:abstractNum w:abstractNumId="4" w15:restartNumberingAfterBreak="0">
    <w:nsid w:val="11E6509A"/>
    <w:multiLevelType w:val="multilevel"/>
    <w:tmpl w:val="D992722A"/>
    <w:styleLink w:val="18PT--11AAa"/>
    <w:lvl w:ilvl="0">
      <w:start w:val="1"/>
      <w:numFmt w:val="japaneseCounting"/>
      <w:suff w:val="nothing"/>
      <w:lvlText w:val="(%1)"/>
      <w:lvlJc w:val="left"/>
      <w:pPr>
        <w:ind w:left="584" w:hanging="584"/>
      </w:pPr>
      <w:rPr>
        <w:sz w:val="36"/>
      </w:rPr>
    </w:lvl>
    <w:lvl w:ilvl="1">
      <w:start w:val="1"/>
      <w:numFmt w:val="decimal"/>
      <w:suff w:val="nothing"/>
      <w:lvlText w:val="%2、"/>
      <w:lvlJc w:val="left"/>
      <w:pPr>
        <w:ind w:left="913" w:hanging="544"/>
      </w:pPr>
      <w:rPr>
        <w:sz w:val="36"/>
      </w:rPr>
    </w:lvl>
    <w:lvl w:ilvl="2">
      <w:start w:val="1"/>
      <w:numFmt w:val="decimal"/>
      <w:suff w:val="nothing"/>
      <w:lvlText w:val="(%3)"/>
      <w:lvlJc w:val="left"/>
      <w:pPr>
        <w:ind w:left="1151" w:hanging="414"/>
      </w:pPr>
      <w:rPr>
        <w:sz w:val="36"/>
      </w:rPr>
    </w:lvl>
    <w:lvl w:ilvl="3">
      <w:start w:val="1"/>
      <w:numFmt w:val="upperLetter"/>
      <w:lvlText w:val="%4、"/>
      <w:lvlJc w:val="left"/>
      <w:pPr>
        <w:ind w:left="1809" w:hanging="703"/>
      </w:pPr>
      <w:rPr>
        <w:sz w:val="36"/>
      </w:rPr>
    </w:lvl>
    <w:lvl w:ilvl="4">
      <w:start w:val="1"/>
      <w:numFmt w:val="upperLetter"/>
      <w:lvlText w:val="(%5)"/>
      <w:lvlJc w:val="left"/>
      <w:pPr>
        <w:ind w:left="2086" w:hanging="612"/>
      </w:pPr>
      <w:rPr>
        <w:sz w:val="36"/>
      </w:rPr>
    </w:lvl>
    <w:lvl w:ilvl="5">
      <w:start w:val="1"/>
      <w:numFmt w:val="lowerLetter"/>
      <w:lvlText w:val="%6、"/>
      <w:lvlJc w:val="left"/>
      <w:pPr>
        <w:ind w:left="2512" w:hanging="669"/>
      </w:pPr>
      <w:rPr>
        <w:sz w:val="36"/>
      </w:rPr>
    </w:lvl>
    <w:lvl w:ilvl="6">
      <w:start w:val="1"/>
      <w:numFmt w:val="japaneseCounting"/>
      <w:lvlText w:val="(%7)"/>
      <w:lvlJc w:val="left"/>
      <w:pPr>
        <w:ind w:left="2880" w:hanging="360"/>
      </w:pPr>
      <w:rPr>
        <w:sz w:val="36"/>
      </w:rPr>
    </w:lvl>
    <w:lvl w:ilvl="7">
      <w:start w:val="1"/>
      <w:numFmt w:val="japaneseCounting"/>
      <w:lvlText w:val="(%8)"/>
      <w:lvlJc w:val="left"/>
      <w:pPr>
        <w:ind w:left="3240" w:hanging="360"/>
      </w:pPr>
      <w:rPr>
        <w:sz w:val="36"/>
      </w:rPr>
    </w:lvl>
    <w:lvl w:ilvl="8">
      <w:start w:val="1"/>
      <w:numFmt w:val="japaneseCounting"/>
      <w:lvlText w:val="(%9)"/>
      <w:lvlJc w:val="left"/>
      <w:pPr>
        <w:ind w:left="3600" w:hanging="360"/>
      </w:pPr>
      <w:rPr>
        <w:sz w:val="36"/>
      </w:rPr>
    </w:lvl>
  </w:abstractNum>
  <w:abstractNum w:abstractNumId="5" w15:restartNumberingAfterBreak="0">
    <w:nsid w:val="190D3B0F"/>
    <w:multiLevelType w:val="multilevel"/>
    <w:tmpl w:val="EA0A2284"/>
    <w:styleLink w:val="14PT--11AA1"/>
    <w:lvl w:ilvl="0">
      <w:start w:val="1"/>
      <w:numFmt w:val="japaneseCounting"/>
      <w:suff w:val="nothing"/>
      <w:lvlText w:val="%1、"/>
      <w:lvlJc w:val="left"/>
      <w:pPr>
        <w:ind w:left="567" w:hanging="567"/>
      </w:pPr>
    </w:lvl>
    <w:lvl w:ilvl="1">
      <w:start w:val="1"/>
      <w:numFmt w:val="japaneseCounting"/>
      <w:suff w:val="nothing"/>
      <w:lvlText w:val="(%2)"/>
      <w:lvlJc w:val="left"/>
      <w:pPr>
        <w:ind w:left="737" w:hanging="454"/>
      </w:pPr>
    </w:lvl>
    <w:lvl w:ilvl="2">
      <w:start w:val="1"/>
      <w:numFmt w:val="decimal"/>
      <w:suff w:val="nothing"/>
      <w:lvlText w:val="%3、"/>
      <w:lvlJc w:val="left"/>
      <w:pPr>
        <w:ind w:left="992" w:hanging="425"/>
      </w:pPr>
    </w:lvl>
    <w:lvl w:ilvl="3">
      <w:start w:val="1"/>
      <w:numFmt w:val="decimal"/>
      <w:suff w:val="nothing"/>
      <w:lvlText w:val="(%4)"/>
      <w:lvlJc w:val="left"/>
      <w:pPr>
        <w:ind w:left="1162" w:hanging="312"/>
      </w:pPr>
    </w:lvl>
    <w:lvl w:ilvl="4">
      <w:start w:val="1"/>
      <w:numFmt w:val="upperLetter"/>
      <w:lvlText w:val="%5、"/>
      <w:lvlJc w:val="left"/>
      <w:pPr>
        <w:ind w:left="1701" w:hanging="567"/>
      </w:pPr>
    </w:lvl>
    <w:lvl w:ilvl="5">
      <w:start w:val="1"/>
      <w:numFmt w:val="upperLetter"/>
      <w:lvlText w:val="(%6)"/>
      <w:lvlJc w:val="left"/>
      <w:pPr>
        <w:ind w:left="1871" w:hanging="454"/>
      </w:pPr>
    </w:lvl>
    <w:lvl w:ilvl="6">
      <w:start w:val="1"/>
      <w:numFmt w:val="decimal"/>
      <w:suff w:val="nothing"/>
      <w:lvlText w:val=" %7."/>
      <w:lvlJc w:val="left"/>
      <w:pPr>
        <w:ind w:left="680" w:hanging="226"/>
      </w:pPr>
    </w:lvl>
    <w:lvl w:ilvl="7">
      <w:start w:val="1"/>
      <w:numFmt w:val="decimal"/>
      <w:suff w:val="nothing"/>
      <w:lvlText w:val=" %8."/>
      <w:lvlJc w:val="left"/>
      <w:pPr>
        <w:ind w:left="680" w:hanging="226"/>
      </w:pPr>
    </w:lvl>
    <w:lvl w:ilvl="8">
      <w:start w:val="1"/>
      <w:numFmt w:val="decimal"/>
      <w:suff w:val="nothing"/>
      <w:lvlText w:val=" %9."/>
      <w:lvlJc w:val="left"/>
      <w:pPr>
        <w:ind w:left="680" w:hanging="226"/>
      </w:pPr>
    </w:lvl>
  </w:abstractNum>
  <w:abstractNum w:abstractNumId="6" w15:restartNumberingAfterBreak="0">
    <w:nsid w:val="1A3E7C9A"/>
    <w:multiLevelType w:val="multilevel"/>
    <w:tmpl w:val="FFEE1742"/>
    <w:styleLink w:val="14PT--11AA2"/>
    <w:lvl w:ilvl="0">
      <w:start w:val="1"/>
      <w:numFmt w:val="decimal"/>
      <w:suff w:val="nothing"/>
      <w:lvlText w:val="%1."/>
      <w:lvlJc w:val="left"/>
      <w:pPr>
        <w:ind w:left="198" w:hanging="198"/>
      </w:pPr>
    </w:lvl>
    <w:lvl w:ilvl="1">
      <w:start w:val="1"/>
      <w:numFmt w:val="decimal"/>
      <w:lvlText w:val="(%2)"/>
      <w:lvlJc w:val="left"/>
      <w:pPr>
        <w:ind w:left="624" w:hanging="341"/>
      </w:pPr>
    </w:lvl>
    <w:lvl w:ilvl="2">
      <w:start w:val="1"/>
      <w:numFmt w:val="decimalEnclosedCircle"/>
      <w:lvlText w:val="%3"/>
      <w:lvlJc w:val="left"/>
      <w:pPr>
        <w:ind w:left="862" w:hanging="295"/>
      </w:pPr>
    </w:lvl>
    <w:lvl w:ilvl="3">
      <w:start w:val="1"/>
      <w:numFmt w:val="upperLetter"/>
      <w:lvlText w:val="%4."/>
      <w:lvlJc w:val="left"/>
      <w:pPr>
        <w:ind w:left="1191" w:hanging="341"/>
      </w:pPr>
    </w:lvl>
    <w:lvl w:ilvl="4">
      <w:start w:val="1"/>
      <w:numFmt w:val="upperLetter"/>
      <w:lvlText w:val="(%5)"/>
      <w:lvlJc w:val="left"/>
      <w:pPr>
        <w:ind w:left="1616" w:hanging="482"/>
      </w:pPr>
    </w:lvl>
    <w:lvl w:ilvl="5">
      <w:start w:val="1"/>
      <w:numFmt w:val="none"/>
      <w:suff w:val="nothing"/>
      <w:lvlText w:val="%6"/>
      <w:lvlJc w:val="left"/>
      <w:pPr>
        <w:ind w:left="1871" w:hanging="284"/>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15:restartNumberingAfterBreak="0">
    <w:nsid w:val="1CDA7FA1"/>
    <w:multiLevelType w:val="multilevel"/>
    <w:tmpl w:val="2B666A92"/>
    <w:styleLink w:val="14PT--11AAa"/>
    <w:lvl w:ilvl="0">
      <w:start w:val="1"/>
      <w:numFmt w:val="japaneseCounting"/>
      <w:suff w:val="nothing"/>
      <w:lvlText w:val="(%1)"/>
      <w:lvlJc w:val="left"/>
      <w:pPr>
        <w:ind w:left="454" w:hanging="454"/>
      </w:pPr>
    </w:lvl>
    <w:lvl w:ilvl="1">
      <w:start w:val="1"/>
      <w:numFmt w:val="decimal"/>
      <w:suff w:val="nothing"/>
      <w:lvlText w:val="%2."/>
      <w:lvlJc w:val="left"/>
      <w:pPr>
        <w:ind w:left="482" w:hanging="199"/>
      </w:pPr>
    </w:lvl>
    <w:lvl w:ilvl="2">
      <w:start w:val="1"/>
      <w:numFmt w:val="decimal"/>
      <w:suff w:val="nothing"/>
      <w:lvlText w:val="(%3)"/>
      <w:lvlJc w:val="left"/>
      <w:pPr>
        <w:ind w:left="907" w:hanging="340"/>
      </w:pPr>
    </w:lvl>
    <w:lvl w:ilvl="3">
      <w:start w:val="1"/>
      <w:numFmt w:val="upperLetter"/>
      <w:lvlText w:val="%4."/>
      <w:lvlJc w:val="left"/>
      <w:pPr>
        <w:ind w:left="1191" w:hanging="341"/>
      </w:pPr>
    </w:lvl>
    <w:lvl w:ilvl="4">
      <w:start w:val="1"/>
      <w:numFmt w:val="upperLetter"/>
      <w:lvlText w:val="(%5)"/>
      <w:lvlJc w:val="left"/>
      <w:pPr>
        <w:ind w:left="1616" w:hanging="482"/>
      </w:pPr>
    </w:lvl>
    <w:lvl w:ilvl="5">
      <w:start w:val="1"/>
      <w:numFmt w:val="lowerLetter"/>
      <w:lvlText w:val="%6."/>
      <w:lvlJc w:val="left"/>
      <w:pPr>
        <w:ind w:left="1729" w:hanging="312"/>
      </w:pPr>
    </w:lvl>
    <w:lvl w:ilvl="6">
      <w:start w:val="1"/>
      <w:numFmt w:val="japaneseCounting"/>
      <w:lvlText w:val="(%7)"/>
      <w:lvlJc w:val="left"/>
      <w:pPr>
        <w:ind w:left="2880" w:hanging="360"/>
      </w:pPr>
    </w:lvl>
    <w:lvl w:ilvl="7">
      <w:start w:val="1"/>
      <w:numFmt w:val="japaneseCounting"/>
      <w:lvlText w:val="(%8)"/>
      <w:lvlJc w:val="left"/>
      <w:pPr>
        <w:ind w:left="3240" w:hanging="360"/>
      </w:pPr>
    </w:lvl>
    <w:lvl w:ilvl="8">
      <w:start w:val="1"/>
      <w:numFmt w:val="japaneseCounting"/>
      <w:lvlText w:val="(%9)"/>
      <w:lvlJc w:val="left"/>
      <w:pPr>
        <w:ind w:left="3600" w:hanging="360"/>
      </w:pPr>
    </w:lvl>
  </w:abstractNum>
  <w:abstractNum w:abstractNumId="8" w15:restartNumberingAfterBreak="0">
    <w:nsid w:val="1E3B6EFE"/>
    <w:multiLevelType w:val="multilevel"/>
    <w:tmpl w:val="939C3F7C"/>
    <w:styleLink w:val="18PT--11AA"/>
    <w:lvl w:ilvl="0">
      <w:start w:val="1"/>
      <w:numFmt w:val="japaneseCounting"/>
      <w:suff w:val="nothing"/>
      <w:lvlText w:val="%1、"/>
      <w:lvlJc w:val="left"/>
      <w:pPr>
        <w:ind w:left="731" w:hanging="731"/>
      </w:pPr>
      <w:rPr>
        <w:sz w:val="36"/>
      </w:rPr>
    </w:lvl>
    <w:lvl w:ilvl="1">
      <w:start w:val="1"/>
      <w:numFmt w:val="japaneseCounting"/>
      <w:suff w:val="nothing"/>
      <w:lvlText w:val="(%2)"/>
      <w:lvlJc w:val="left"/>
      <w:pPr>
        <w:ind w:left="952" w:hanging="583"/>
      </w:pPr>
      <w:rPr>
        <w:sz w:val="36"/>
      </w:rPr>
    </w:lvl>
    <w:lvl w:ilvl="2">
      <w:start w:val="1"/>
      <w:numFmt w:val="decimal"/>
      <w:suff w:val="nothing"/>
      <w:lvlText w:val="%3、"/>
      <w:lvlJc w:val="left"/>
      <w:pPr>
        <w:ind w:left="1281" w:hanging="544"/>
      </w:pPr>
      <w:rPr>
        <w:sz w:val="36"/>
      </w:rPr>
    </w:lvl>
    <w:lvl w:ilvl="3">
      <w:start w:val="1"/>
      <w:numFmt w:val="decimal"/>
      <w:suff w:val="nothing"/>
      <w:lvlText w:val="(%4)"/>
      <w:lvlJc w:val="left"/>
      <w:pPr>
        <w:ind w:left="1519" w:hanging="413"/>
      </w:pPr>
      <w:rPr>
        <w:sz w:val="36"/>
      </w:rPr>
    </w:lvl>
    <w:lvl w:ilvl="4">
      <w:start w:val="1"/>
      <w:numFmt w:val="upperLetter"/>
      <w:lvlText w:val="%5、"/>
      <w:lvlJc w:val="left"/>
      <w:pPr>
        <w:ind w:left="2177" w:hanging="703"/>
      </w:pPr>
      <w:rPr>
        <w:sz w:val="36"/>
      </w:rPr>
    </w:lvl>
    <w:lvl w:ilvl="5">
      <w:start w:val="1"/>
      <w:numFmt w:val="upperLetter"/>
      <w:lvlText w:val="(%6)"/>
      <w:lvlJc w:val="left"/>
      <w:pPr>
        <w:ind w:left="2455" w:hanging="612"/>
      </w:pPr>
      <w:rPr>
        <w:sz w:val="36"/>
      </w:rPr>
    </w:lvl>
    <w:lvl w:ilvl="6">
      <w:start w:val="1"/>
      <w:numFmt w:val="japaneseCounting"/>
      <w:lvlText w:val="%7、"/>
      <w:lvlJc w:val="left"/>
      <w:pPr>
        <w:ind w:left="2880" w:hanging="360"/>
      </w:pPr>
      <w:rPr>
        <w:sz w:val="36"/>
      </w:rPr>
    </w:lvl>
    <w:lvl w:ilvl="7">
      <w:start w:val="1"/>
      <w:numFmt w:val="japaneseCounting"/>
      <w:lvlText w:val="%8、"/>
      <w:lvlJc w:val="left"/>
      <w:pPr>
        <w:ind w:left="3240" w:hanging="360"/>
      </w:pPr>
      <w:rPr>
        <w:sz w:val="36"/>
      </w:rPr>
    </w:lvl>
    <w:lvl w:ilvl="8">
      <w:start w:val="1"/>
      <w:numFmt w:val="japaneseCounting"/>
      <w:lvlText w:val="%9、"/>
      <w:lvlJc w:val="left"/>
      <w:pPr>
        <w:ind w:left="3600" w:hanging="360"/>
      </w:pPr>
      <w:rPr>
        <w:sz w:val="36"/>
      </w:rPr>
    </w:lvl>
  </w:abstractNum>
  <w:abstractNum w:abstractNumId="9" w15:restartNumberingAfterBreak="0">
    <w:nsid w:val="20187A53"/>
    <w:multiLevelType w:val="multilevel"/>
    <w:tmpl w:val="1BEA4D62"/>
    <w:styleLink w:val="18PT--11AAa0"/>
    <w:lvl w:ilvl="0">
      <w:start w:val="1"/>
      <w:numFmt w:val="japaneseCounting"/>
      <w:suff w:val="nothing"/>
      <w:lvlText w:val="(%1)"/>
      <w:lvlJc w:val="left"/>
      <w:pPr>
        <w:ind w:left="584" w:hanging="584"/>
      </w:pPr>
      <w:rPr>
        <w:sz w:val="36"/>
      </w:rPr>
    </w:lvl>
    <w:lvl w:ilvl="1">
      <w:start w:val="1"/>
      <w:numFmt w:val="decimal"/>
      <w:suff w:val="nothing"/>
      <w:lvlText w:val="%2."/>
      <w:lvlJc w:val="left"/>
      <w:pPr>
        <w:ind w:left="624" w:hanging="255"/>
      </w:pPr>
      <w:rPr>
        <w:sz w:val="36"/>
      </w:rPr>
    </w:lvl>
    <w:lvl w:ilvl="2">
      <w:start w:val="1"/>
      <w:numFmt w:val="decimal"/>
      <w:suff w:val="nothing"/>
      <w:lvlText w:val="(%3)"/>
      <w:lvlJc w:val="left"/>
      <w:pPr>
        <w:ind w:left="1151" w:hanging="414"/>
      </w:pPr>
      <w:rPr>
        <w:sz w:val="36"/>
      </w:rPr>
    </w:lvl>
    <w:lvl w:ilvl="3">
      <w:start w:val="1"/>
      <w:numFmt w:val="upperLetter"/>
      <w:lvlText w:val="%4."/>
      <w:lvlJc w:val="left"/>
      <w:pPr>
        <w:ind w:left="1548" w:hanging="442"/>
      </w:pPr>
      <w:rPr>
        <w:sz w:val="36"/>
      </w:rPr>
    </w:lvl>
    <w:lvl w:ilvl="4">
      <w:start w:val="1"/>
      <w:numFmt w:val="upperLetter"/>
      <w:lvlText w:val="(%5)"/>
      <w:lvlJc w:val="left"/>
      <w:pPr>
        <w:ind w:left="2086" w:hanging="612"/>
      </w:pPr>
      <w:rPr>
        <w:sz w:val="36"/>
      </w:rPr>
    </w:lvl>
    <w:lvl w:ilvl="5">
      <w:start w:val="1"/>
      <w:numFmt w:val="lowerLetter"/>
      <w:lvlText w:val="%6."/>
      <w:lvlJc w:val="left"/>
      <w:pPr>
        <w:ind w:left="2239" w:hanging="396"/>
      </w:pPr>
      <w:rPr>
        <w:sz w:val="36"/>
      </w:rPr>
    </w:lvl>
    <w:lvl w:ilvl="6">
      <w:start w:val="1"/>
      <w:numFmt w:val="japaneseCounting"/>
      <w:lvlText w:val="(%7)"/>
      <w:lvlJc w:val="left"/>
      <w:pPr>
        <w:ind w:left="2880" w:hanging="360"/>
      </w:pPr>
      <w:rPr>
        <w:sz w:val="36"/>
      </w:rPr>
    </w:lvl>
    <w:lvl w:ilvl="7">
      <w:start w:val="1"/>
      <w:numFmt w:val="japaneseCounting"/>
      <w:lvlText w:val="(%8)"/>
      <w:lvlJc w:val="left"/>
      <w:pPr>
        <w:ind w:left="3240" w:hanging="360"/>
      </w:pPr>
      <w:rPr>
        <w:sz w:val="36"/>
      </w:rPr>
    </w:lvl>
    <w:lvl w:ilvl="8">
      <w:start w:val="1"/>
      <w:numFmt w:val="japaneseCounting"/>
      <w:lvlText w:val="(%9)"/>
      <w:lvlJc w:val="left"/>
      <w:pPr>
        <w:ind w:left="3600" w:hanging="360"/>
      </w:pPr>
      <w:rPr>
        <w:sz w:val="36"/>
      </w:rPr>
    </w:lvl>
  </w:abstractNum>
  <w:abstractNum w:abstractNumId="10" w15:restartNumberingAfterBreak="0">
    <w:nsid w:val="269D0F10"/>
    <w:multiLevelType w:val="multilevel"/>
    <w:tmpl w:val="02F6F276"/>
    <w:styleLink w:val="14PT--11AAaa"/>
    <w:lvl w:ilvl="0">
      <w:start w:val="1"/>
      <w:numFmt w:val="decimal"/>
      <w:suff w:val="nothing"/>
      <w:lvlText w:val="%1、"/>
      <w:lvlJc w:val="left"/>
      <w:pPr>
        <w:ind w:left="425" w:hanging="425"/>
      </w:pPr>
    </w:lvl>
    <w:lvl w:ilvl="1">
      <w:start w:val="1"/>
      <w:numFmt w:val="decimal"/>
      <w:suff w:val="nothing"/>
      <w:lvlText w:val="(%2)"/>
      <w:lvlJc w:val="left"/>
      <w:pPr>
        <w:ind w:left="612" w:hanging="329"/>
      </w:pPr>
    </w:lvl>
    <w:lvl w:ilvl="2">
      <w:start w:val="1"/>
      <w:numFmt w:val="upperLetter"/>
      <w:lvlText w:val="%3、"/>
      <w:lvlJc w:val="left"/>
      <w:pPr>
        <w:ind w:left="1134" w:hanging="567"/>
      </w:pPr>
    </w:lvl>
    <w:lvl w:ilvl="3">
      <w:start w:val="1"/>
      <w:numFmt w:val="upperLetter"/>
      <w:lvlText w:val="(%4)"/>
      <w:lvlJc w:val="left"/>
      <w:pPr>
        <w:ind w:left="1332" w:hanging="482"/>
      </w:pPr>
    </w:lvl>
    <w:lvl w:ilvl="4">
      <w:start w:val="1"/>
      <w:numFmt w:val="lowerLetter"/>
      <w:lvlText w:val="%5、"/>
      <w:lvlJc w:val="left"/>
      <w:pPr>
        <w:ind w:left="1644" w:hanging="510"/>
      </w:pPr>
    </w:lvl>
    <w:lvl w:ilvl="5">
      <w:start w:val="1"/>
      <w:numFmt w:val="lowerLetter"/>
      <w:lvlText w:val="(%6)"/>
      <w:lvlJc w:val="left"/>
      <w:pPr>
        <w:ind w:left="1843" w:hanging="426"/>
      </w:pPr>
    </w:lvl>
    <w:lvl w:ilvl="6">
      <w:start w:val="1"/>
      <w:numFmt w:val="decimal"/>
      <w:suff w:val="nothing"/>
      <w:lvlText w:val=" %7."/>
      <w:lvlJc w:val="left"/>
      <w:pPr>
        <w:ind w:left="680" w:hanging="226"/>
      </w:pPr>
    </w:lvl>
    <w:lvl w:ilvl="7">
      <w:start w:val="1"/>
      <w:numFmt w:val="decimal"/>
      <w:suff w:val="nothing"/>
      <w:lvlText w:val=" %8."/>
      <w:lvlJc w:val="left"/>
      <w:pPr>
        <w:ind w:left="680" w:hanging="226"/>
      </w:pPr>
    </w:lvl>
    <w:lvl w:ilvl="8">
      <w:start w:val="1"/>
      <w:numFmt w:val="decimal"/>
      <w:suff w:val="nothing"/>
      <w:lvlText w:val=" %9."/>
      <w:lvlJc w:val="left"/>
      <w:pPr>
        <w:ind w:left="680" w:hanging="226"/>
      </w:pPr>
    </w:lvl>
  </w:abstractNum>
  <w:abstractNum w:abstractNumId="11" w15:restartNumberingAfterBreak="0">
    <w:nsid w:val="291D69BE"/>
    <w:multiLevelType w:val="multilevel"/>
    <w:tmpl w:val="BA2E06A6"/>
    <w:styleLink w:val="14PT--1AAa"/>
    <w:lvl w:ilvl="0">
      <w:start w:val="1"/>
      <w:numFmt w:val="decimal"/>
      <w:suff w:val="nothing"/>
      <w:lvlText w:val="(%1)"/>
      <w:lvlJc w:val="left"/>
      <w:pPr>
        <w:ind w:left="312" w:hanging="312"/>
      </w:pPr>
    </w:lvl>
    <w:lvl w:ilvl="1">
      <w:start w:val="1"/>
      <w:numFmt w:val="decimalEnclosedCircle"/>
      <w:lvlText w:val="%2"/>
      <w:lvlJc w:val="left"/>
      <w:pPr>
        <w:ind w:left="567" w:hanging="284"/>
      </w:pPr>
    </w:lvl>
    <w:lvl w:ilvl="2">
      <w:start w:val="1"/>
      <w:numFmt w:val="upperLetter"/>
      <w:lvlText w:val="%3."/>
      <w:lvlJc w:val="left"/>
      <w:pPr>
        <w:ind w:left="907" w:hanging="340"/>
      </w:pPr>
    </w:lvl>
    <w:lvl w:ilvl="3">
      <w:start w:val="1"/>
      <w:numFmt w:val="upperLetter"/>
      <w:lvlText w:val="(%4)"/>
      <w:lvlJc w:val="left"/>
      <w:pPr>
        <w:ind w:left="1304" w:hanging="454"/>
      </w:pPr>
    </w:lvl>
    <w:lvl w:ilvl="4">
      <w:start w:val="1"/>
      <w:numFmt w:val="none"/>
      <w:suff w:val="nothing"/>
      <w:lvlText w:val="%5"/>
      <w:lvlJc w:val="left"/>
      <w:pPr>
        <w:ind w:left="1417" w:hanging="283"/>
      </w:pPr>
    </w:lvl>
    <w:lvl w:ilvl="5">
      <w:start w:val="1"/>
      <w:numFmt w:val="lowerLetter"/>
      <w:lvlText w:val="%6."/>
      <w:lvlJc w:val="left"/>
      <w:pPr>
        <w:ind w:left="1729" w:hanging="312"/>
      </w:pPr>
    </w:lvl>
    <w:lvl w:ilvl="6">
      <w:start w:val="1"/>
      <w:numFmt w:val="decimal"/>
      <w:suff w:val="nothing"/>
      <w:lvlText w:val=" %7."/>
      <w:lvlJc w:val="left"/>
    </w:lvl>
    <w:lvl w:ilvl="7">
      <w:start w:val="1"/>
      <w:numFmt w:val="decimal"/>
      <w:suff w:val="nothing"/>
      <w:lvlText w:val=" %8."/>
      <w:lvlJc w:val="left"/>
    </w:lvl>
    <w:lvl w:ilvl="8">
      <w:start w:val="1"/>
      <w:numFmt w:val="decimal"/>
      <w:suff w:val="nothing"/>
      <w:lvlText w:val=" %9."/>
      <w:lvlJc w:val="left"/>
    </w:lvl>
  </w:abstractNum>
  <w:abstractNum w:abstractNumId="12" w15:restartNumberingAfterBreak="0">
    <w:nsid w:val="2ABE76B0"/>
    <w:multiLevelType w:val="multilevel"/>
    <w:tmpl w:val="44BC57B8"/>
    <w:styleLink w:val="16PT--11AA0"/>
    <w:lvl w:ilvl="0">
      <w:start w:val="1"/>
      <w:numFmt w:val="japaneseCounting"/>
      <w:suff w:val="nothing"/>
      <w:lvlText w:val="%1、"/>
      <w:lvlJc w:val="left"/>
      <w:pPr>
        <w:ind w:left="641" w:hanging="641"/>
      </w:pPr>
      <w:rPr>
        <w:sz w:val="32"/>
      </w:rPr>
    </w:lvl>
    <w:lvl w:ilvl="1">
      <w:start w:val="1"/>
      <w:numFmt w:val="japaneseCounting"/>
      <w:suff w:val="nothing"/>
      <w:lvlText w:val="(%2)"/>
      <w:lvlJc w:val="left"/>
      <w:pPr>
        <w:ind w:left="1174" w:hanging="533"/>
      </w:pPr>
      <w:rPr>
        <w:sz w:val="32"/>
      </w:rPr>
    </w:lvl>
    <w:lvl w:ilvl="2">
      <w:start w:val="1"/>
      <w:numFmt w:val="decimal"/>
      <w:suff w:val="nothing"/>
      <w:lvlText w:val="%3."/>
      <w:lvlJc w:val="left"/>
      <w:pPr>
        <w:ind w:left="1412" w:hanging="238"/>
      </w:pPr>
      <w:rPr>
        <w:sz w:val="32"/>
      </w:rPr>
    </w:lvl>
    <w:lvl w:ilvl="3">
      <w:start w:val="1"/>
      <w:numFmt w:val="decimal"/>
      <w:suff w:val="nothing"/>
      <w:lvlText w:val="(%4)"/>
      <w:lvlJc w:val="left"/>
      <w:pPr>
        <w:ind w:left="1780" w:hanging="368"/>
      </w:pPr>
      <w:rPr>
        <w:sz w:val="32"/>
      </w:rPr>
    </w:lvl>
    <w:lvl w:ilvl="4">
      <w:start w:val="1"/>
      <w:numFmt w:val="upperLetter"/>
      <w:suff w:val="nothing"/>
      <w:lvlText w:val="%5."/>
      <w:lvlJc w:val="left"/>
      <w:pPr>
        <w:ind w:left="2092" w:hanging="312"/>
      </w:pPr>
      <w:rPr>
        <w:sz w:val="32"/>
      </w:rPr>
    </w:lvl>
    <w:lvl w:ilvl="5">
      <w:start w:val="1"/>
      <w:numFmt w:val="upperLetter"/>
      <w:suff w:val="nothing"/>
      <w:lvlText w:val="(%6)"/>
      <w:lvlJc w:val="left"/>
      <w:pPr>
        <w:ind w:left="2540" w:hanging="448"/>
      </w:pPr>
      <w:rPr>
        <w:sz w:val="32"/>
      </w:rPr>
    </w:lvl>
    <w:lvl w:ilvl="6">
      <w:start w:val="1"/>
      <w:numFmt w:val="lowerLetter"/>
      <w:suff w:val="nothing"/>
      <w:lvlText w:val="%7."/>
      <w:lvlJc w:val="left"/>
      <w:pPr>
        <w:ind w:left="2540" w:firstLine="0"/>
      </w:pPr>
    </w:lvl>
    <w:lvl w:ilvl="7">
      <w:start w:val="1"/>
      <w:numFmt w:val="lowerLetter"/>
      <w:suff w:val="nothing"/>
      <w:lvlText w:val="(%8)"/>
      <w:lvlJc w:val="left"/>
      <w:pPr>
        <w:ind w:left="2540" w:firstLine="0"/>
      </w:pPr>
    </w:lvl>
    <w:lvl w:ilvl="8">
      <w:start w:val="1"/>
      <w:numFmt w:val="lowerLetter"/>
      <w:suff w:val="nothing"/>
      <w:lvlText w:val="%9."/>
      <w:lvlJc w:val="left"/>
      <w:pPr>
        <w:ind w:left="2540" w:firstLine="0"/>
      </w:pPr>
    </w:lvl>
  </w:abstractNum>
  <w:abstractNum w:abstractNumId="13" w15:restartNumberingAfterBreak="0">
    <w:nsid w:val="2D553FF7"/>
    <w:multiLevelType w:val="multilevel"/>
    <w:tmpl w:val="3952529C"/>
    <w:styleLink w:val="12PT--11AAa"/>
    <w:lvl w:ilvl="0">
      <w:start w:val="1"/>
      <w:numFmt w:val="japaneseCounting"/>
      <w:suff w:val="nothing"/>
      <w:lvlText w:val="(%1)"/>
      <w:lvlJc w:val="left"/>
      <w:pPr>
        <w:ind w:left="397" w:hanging="397"/>
      </w:pPr>
      <w:rPr>
        <w:sz w:val="24"/>
      </w:rPr>
    </w:lvl>
    <w:lvl w:ilvl="1">
      <w:start w:val="1"/>
      <w:numFmt w:val="decimal"/>
      <w:suff w:val="nothing"/>
      <w:lvlText w:val="%2、"/>
      <w:lvlJc w:val="left"/>
      <w:pPr>
        <w:ind w:left="567" w:hanging="340"/>
      </w:pPr>
      <w:rPr>
        <w:sz w:val="24"/>
      </w:rPr>
    </w:lvl>
    <w:lvl w:ilvl="2">
      <w:start w:val="1"/>
      <w:numFmt w:val="decimal"/>
      <w:suff w:val="nothing"/>
      <w:lvlText w:val="(%3)"/>
      <w:lvlJc w:val="left"/>
      <w:pPr>
        <w:ind w:left="726" w:hanging="272"/>
      </w:pPr>
      <w:rPr>
        <w:sz w:val="24"/>
      </w:rPr>
    </w:lvl>
    <w:lvl w:ilvl="3">
      <w:start w:val="1"/>
      <w:numFmt w:val="upperLetter"/>
      <w:lvlText w:val="%4、"/>
      <w:lvlJc w:val="left"/>
      <w:pPr>
        <w:ind w:left="1162" w:hanging="482"/>
      </w:pPr>
      <w:rPr>
        <w:sz w:val="24"/>
      </w:rPr>
    </w:lvl>
    <w:lvl w:ilvl="4">
      <w:start w:val="1"/>
      <w:numFmt w:val="upperLetter"/>
      <w:lvlText w:val="(%5)"/>
      <w:lvlJc w:val="left"/>
      <w:pPr>
        <w:ind w:left="1304" w:hanging="397"/>
      </w:pPr>
      <w:rPr>
        <w:sz w:val="24"/>
      </w:rPr>
    </w:lvl>
    <w:lvl w:ilvl="5">
      <w:start w:val="1"/>
      <w:numFmt w:val="lowerLetter"/>
      <w:lvlText w:val="%6、"/>
      <w:lvlJc w:val="left"/>
      <w:pPr>
        <w:ind w:left="1587" w:hanging="453"/>
      </w:pPr>
      <w:rPr>
        <w:sz w:val="24"/>
      </w:rPr>
    </w:lvl>
    <w:lvl w:ilvl="6">
      <w:start w:val="1"/>
      <w:numFmt w:val="decimal"/>
      <w:suff w:val="nothing"/>
      <w:lvlText w:val="%7."/>
      <w:lvlJc w:val="left"/>
      <w:pPr>
        <w:ind w:left="2880" w:hanging="360"/>
      </w:pPr>
      <w:rPr>
        <w:sz w:val="24"/>
      </w:rPr>
    </w:lvl>
    <w:lvl w:ilvl="7">
      <w:start w:val="1"/>
      <w:numFmt w:val="decimal"/>
      <w:suff w:val="nothing"/>
      <w:lvlText w:val="%8."/>
      <w:lvlJc w:val="left"/>
      <w:pPr>
        <w:ind w:left="3240" w:hanging="360"/>
      </w:pPr>
      <w:rPr>
        <w:sz w:val="24"/>
      </w:rPr>
    </w:lvl>
    <w:lvl w:ilvl="8">
      <w:start w:val="1"/>
      <w:numFmt w:val="decimal"/>
      <w:suff w:val="nothing"/>
      <w:lvlText w:val="%9."/>
      <w:lvlJc w:val="left"/>
      <w:pPr>
        <w:ind w:left="3600" w:hanging="360"/>
      </w:pPr>
      <w:rPr>
        <w:sz w:val="24"/>
      </w:rPr>
    </w:lvl>
  </w:abstractNum>
  <w:abstractNum w:abstractNumId="14" w15:restartNumberingAfterBreak="0">
    <w:nsid w:val="2F4C41B5"/>
    <w:multiLevelType w:val="multilevel"/>
    <w:tmpl w:val="1348F118"/>
    <w:styleLink w:val="12PT--11A"/>
    <w:lvl w:ilvl="0">
      <w:start w:val="1"/>
      <w:numFmt w:val="ideographLegalTraditional"/>
      <w:suff w:val="nothing"/>
      <w:lvlText w:val="%1、"/>
      <w:lvlJc w:val="left"/>
      <w:pPr>
        <w:ind w:left="471" w:hanging="471"/>
      </w:pPr>
      <w:rPr>
        <w:sz w:val="24"/>
      </w:rPr>
    </w:lvl>
    <w:lvl w:ilvl="1">
      <w:start w:val="1"/>
      <w:numFmt w:val="japaneseCounting"/>
      <w:suff w:val="nothing"/>
      <w:lvlText w:val="%2、"/>
      <w:lvlJc w:val="left"/>
      <w:pPr>
        <w:ind w:left="697" w:hanging="470"/>
      </w:pPr>
      <w:rPr>
        <w:sz w:val="24"/>
      </w:rPr>
    </w:lvl>
    <w:lvl w:ilvl="2">
      <w:start w:val="1"/>
      <w:numFmt w:val="japaneseCounting"/>
      <w:suff w:val="nothing"/>
      <w:lvlText w:val="(%3)"/>
      <w:lvlJc w:val="left"/>
      <w:pPr>
        <w:ind w:left="839" w:hanging="385"/>
      </w:pPr>
      <w:rPr>
        <w:sz w:val="24"/>
      </w:rPr>
    </w:lvl>
    <w:lvl w:ilvl="3">
      <w:start w:val="1"/>
      <w:numFmt w:val="decimal"/>
      <w:suff w:val="nothing"/>
      <w:lvlText w:val="%4、"/>
      <w:lvlJc w:val="left"/>
      <w:pPr>
        <w:ind w:left="1037" w:hanging="357"/>
      </w:pPr>
      <w:rPr>
        <w:sz w:val="24"/>
      </w:rPr>
    </w:lvl>
    <w:lvl w:ilvl="4">
      <w:start w:val="1"/>
      <w:numFmt w:val="decimal"/>
      <w:suff w:val="nothing"/>
      <w:lvlText w:val="(%5)"/>
      <w:lvlJc w:val="left"/>
      <w:pPr>
        <w:ind w:left="1179" w:hanging="272"/>
      </w:pPr>
      <w:rPr>
        <w:sz w:val="24"/>
      </w:rPr>
    </w:lvl>
    <w:lvl w:ilvl="5">
      <w:start w:val="1"/>
      <w:numFmt w:val="upperLetter"/>
      <w:lvlText w:val="%6、"/>
      <w:lvlJc w:val="left"/>
      <w:pPr>
        <w:ind w:left="1633" w:hanging="499"/>
      </w:pPr>
      <w:rPr>
        <w:sz w:val="24"/>
      </w:rPr>
    </w:lvl>
    <w:lvl w:ilvl="6">
      <w:start w:val="1"/>
      <w:numFmt w:val="ideographLegalTraditional"/>
      <w:suff w:val="nothing"/>
      <w:lvlText w:val="%7、"/>
      <w:lvlJc w:val="left"/>
      <w:pPr>
        <w:ind w:left="471" w:hanging="471"/>
      </w:pPr>
      <w:rPr>
        <w:sz w:val="24"/>
      </w:rPr>
    </w:lvl>
    <w:lvl w:ilvl="7">
      <w:start w:val="1"/>
      <w:numFmt w:val="ideographLegalTraditional"/>
      <w:suff w:val="nothing"/>
      <w:lvlText w:val="%8、"/>
      <w:lvlJc w:val="left"/>
      <w:pPr>
        <w:ind w:left="471" w:hanging="471"/>
      </w:pPr>
      <w:rPr>
        <w:sz w:val="24"/>
      </w:rPr>
    </w:lvl>
    <w:lvl w:ilvl="8">
      <w:start w:val="1"/>
      <w:numFmt w:val="ideographLegalTraditional"/>
      <w:suff w:val="nothing"/>
      <w:lvlText w:val="%9、"/>
      <w:lvlJc w:val="left"/>
      <w:pPr>
        <w:ind w:left="471" w:hanging="471"/>
      </w:pPr>
      <w:rPr>
        <w:sz w:val="24"/>
      </w:rPr>
    </w:lvl>
  </w:abstractNum>
  <w:abstractNum w:abstractNumId="15" w15:restartNumberingAfterBreak="0">
    <w:nsid w:val="39413ABD"/>
    <w:multiLevelType w:val="multilevel"/>
    <w:tmpl w:val="3A6A794E"/>
    <w:styleLink w:val="12PT--11AA"/>
    <w:lvl w:ilvl="0">
      <w:start w:val="1"/>
      <w:numFmt w:val="japaneseCounting"/>
      <w:suff w:val="nothing"/>
      <w:lvlText w:val="%1、"/>
      <w:lvlJc w:val="left"/>
      <w:pPr>
        <w:ind w:left="471" w:hanging="471"/>
      </w:pPr>
      <w:rPr>
        <w:sz w:val="24"/>
      </w:rPr>
    </w:lvl>
    <w:lvl w:ilvl="1">
      <w:start w:val="1"/>
      <w:numFmt w:val="japaneseCounting"/>
      <w:suff w:val="nothing"/>
      <w:lvlText w:val="(%2)"/>
      <w:lvlJc w:val="left"/>
      <w:pPr>
        <w:ind w:left="624" w:hanging="397"/>
      </w:pPr>
      <w:rPr>
        <w:sz w:val="24"/>
      </w:rPr>
    </w:lvl>
    <w:lvl w:ilvl="2">
      <w:start w:val="1"/>
      <w:numFmt w:val="decimal"/>
      <w:suff w:val="nothing"/>
      <w:lvlText w:val="%3、"/>
      <w:lvlJc w:val="left"/>
      <w:pPr>
        <w:ind w:left="822" w:hanging="368"/>
      </w:pPr>
      <w:rPr>
        <w:sz w:val="24"/>
      </w:rPr>
    </w:lvl>
    <w:lvl w:ilvl="3">
      <w:start w:val="1"/>
      <w:numFmt w:val="decimal"/>
      <w:suff w:val="nothing"/>
      <w:lvlText w:val="(%4)"/>
      <w:lvlJc w:val="left"/>
      <w:pPr>
        <w:ind w:left="964" w:hanging="284"/>
      </w:pPr>
      <w:rPr>
        <w:sz w:val="24"/>
      </w:rPr>
    </w:lvl>
    <w:lvl w:ilvl="4">
      <w:start w:val="1"/>
      <w:numFmt w:val="upperLetter"/>
      <w:lvlText w:val="%5、"/>
      <w:lvlJc w:val="left"/>
      <w:pPr>
        <w:ind w:left="1406" w:hanging="499"/>
      </w:pPr>
      <w:rPr>
        <w:sz w:val="24"/>
      </w:rPr>
    </w:lvl>
    <w:lvl w:ilvl="5">
      <w:start w:val="1"/>
      <w:numFmt w:val="upperLetter"/>
      <w:lvlText w:val="(%6)"/>
      <w:lvlJc w:val="left"/>
      <w:pPr>
        <w:ind w:left="1548" w:hanging="414"/>
      </w:pPr>
      <w:rPr>
        <w:sz w:val="24"/>
      </w:rPr>
    </w:lvl>
    <w:lvl w:ilvl="6">
      <w:start w:val="1"/>
      <w:numFmt w:val="decimal"/>
      <w:suff w:val="nothing"/>
      <w:lvlText w:val=" %7."/>
      <w:lvlJc w:val="left"/>
      <w:pPr>
        <w:ind w:left="680" w:hanging="226"/>
      </w:pPr>
      <w:rPr>
        <w:sz w:val="24"/>
      </w:rPr>
    </w:lvl>
    <w:lvl w:ilvl="7">
      <w:start w:val="1"/>
      <w:numFmt w:val="decimal"/>
      <w:suff w:val="nothing"/>
      <w:lvlText w:val=" %8."/>
      <w:lvlJc w:val="left"/>
      <w:pPr>
        <w:ind w:left="680" w:hanging="226"/>
      </w:pPr>
      <w:rPr>
        <w:sz w:val="24"/>
      </w:rPr>
    </w:lvl>
    <w:lvl w:ilvl="8">
      <w:start w:val="1"/>
      <w:numFmt w:val="decimal"/>
      <w:suff w:val="nothing"/>
      <w:lvlText w:val=" %9."/>
      <w:lvlJc w:val="left"/>
      <w:pPr>
        <w:ind w:left="680" w:hanging="226"/>
      </w:pPr>
      <w:rPr>
        <w:sz w:val="24"/>
      </w:rPr>
    </w:lvl>
  </w:abstractNum>
  <w:abstractNum w:abstractNumId="16" w15:restartNumberingAfterBreak="0">
    <w:nsid w:val="42C54540"/>
    <w:multiLevelType w:val="multilevel"/>
    <w:tmpl w:val="EE0A8D64"/>
    <w:styleLink w:val="12PT--11AA0"/>
    <w:lvl w:ilvl="0">
      <w:start w:val="1"/>
      <w:numFmt w:val="japaneseCounting"/>
      <w:suff w:val="nothing"/>
      <w:lvlText w:val="%1、"/>
      <w:lvlJc w:val="left"/>
      <w:pPr>
        <w:ind w:left="482" w:hanging="482"/>
      </w:pPr>
      <w:rPr>
        <w:sz w:val="24"/>
      </w:rPr>
    </w:lvl>
    <w:lvl w:ilvl="1">
      <w:start w:val="1"/>
      <w:numFmt w:val="japaneseCounting"/>
      <w:suff w:val="nothing"/>
      <w:lvlText w:val="(%2)"/>
      <w:lvlJc w:val="left"/>
      <w:pPr>
        <w:ind w:left="879" w:hanging="397"/>
      </w:pPr>
      <w:rPr>
        <w:sz w:val="24"/>
      </w:rPr>
    </w:lvl>
    <w:lvl w:ilvl="2">
      <w:start w:val="1"/>
      <w:numFmt w:val="decimal"/>
      <w:suff w:val="nothing"/>
      <w:lvlText w:val="%3."/>
      <w:lvlJc w:val="left"/>
      <w:pPr>
        <w:ind w:left="1060" w:hanging="181"/>
      </w:pPr>
      <w:rPr>
        <w:sz w:val="24"/>
      </w:rPr>
    </w:lvl>
    <w:lvl w:ilvl="3">
      <w:start w:val="1"/>
      <w:numFmt w:val="decimal"/>
      <w:suff w:val="nothing"/>
      <w:lvlText w:val="(%4)"/>
      <w:lvlJc w:val="left"/>
      <w:pPr>
        <w:ind w:left="1338" w:hanging="278"/>
      </w:pPr>
      <w:rPr>
        <w:sz w:val="24"/>
      </w:rPr>
    </w:lvl>
    <w:lvl w:ilvl="4">
      <w:start w:val="1"/>
      <w:numFmt w:val="upperLetter"/>
      <w:suff w:val="nothing"/>
      <w:lvlText w:val="%5."/>
      <w:lvlJc w:val="left"/>
      <w:pPr>
        <w:ind w:left="1570" w:hanging="232"/>
      </w:pPr>
      <w:rPr>
        <w:sz w:val="24"/>
      </w:rPr>
    </w:lvl>
    <w:lvl w:ilvl="5">
      <w:start w:val="1"/>
      <w:numFmt w:val="upperLetter"/>
      <w:suff w:val="nothing"/>
      <w:lvlText w:val="(%6)"/>
      <w:lvlJc w:val="left"/>
      <w:pPr>
        <w:ind w:left="1905" w:hanging="335"/>
      </w:pPr>
      <w:rPr>
        <w:sz w:val="24"/>
      </w:rPr>
    </w:lvl>
    <w:lvl w:ilvl="6">
      <w:start w:val="1"/>
      <w:numFmt w:val="lowerLetter"/>
      <w:suff w:val="nothing"/>
      <w:lvlText w:val="%7."/>
      <w:lvlJc w:val="left"/>
      <w:pPr>
        <w:ind w:left="1905" w:firstLine="0"/>
      </w:pPr>
    </w:lvl>
    <w:lvl w:ilvl="7">
      <w:start w:val="1"/>
      <w:numFmt w:val="lowerLetter"/>
      <w:suff w:val="nothing"/>
      <w:lvlText w:val="(%8)"/>
      <w:lvlJc w:val="left"/>
      <w:pPr>
        <w:ind w:left="1905" w:firstLine="0"/>
      </w:pPr>
    </w:lvl>
    <w:lvl w:ilvl="8">
      <w:start w:val="1"/>
      <w:numFmt w:val="lowerLetter"/>
      <w:suff w:val="nothing"/>
      <w:lvlText w:val="%9."/>
      <w:lvlJc w:val="left"/>
      <w:pPr>
        <w:ind w:left="1905" w:firstLine="0"/>
      </w:pPr>
    </w:lvl>
  </w:abstractNum>
  <w:abstractNum w:abstractNumId="17" w15:restartNumberingAfterBreak="0">
    <w:nsid w:val="48A101C1"/>
    <w:multiLevelType w:val="multilevel"/>
    <w:tmpl w:val="08A4D586"/>
    <w:styleLink w:val="14PT--AAaa"/>
    <w:lvl w:ilvl="0">
      <w:start w:val="1"/>
      <w:numFmt w:val="decimalEnclosedCircle"/>
      <w:lvlText w:val="%1"/>
      <w:lvlJc w:val="left"/>
      <w:pPr>
        <w:ind w:left="300" w:hanging="300"/>
      </w:pPr>
    </w:lvl>
    <w:lvl w:ilvl="1">
      <w:start w:val="1"/>
      <w:numFmt w:val="upperLetter"/>
      <w:lvlText w:val="%2."/>
      <w:lvlJc w:val="left"/>
      <w:pPr>
        <w:ind w:left="624" w:hanging="341"/>
      </w:pPr>
    </w:lvl>
    <w:lvl w:ilvl="2">
      <w:start w:val="1"/>
      <w:numFmt w:val="upperLetter"/>
      <w:lvlText w:val="(%3)"/>
      <w:lvlJc w:val="left"/>
      <w:pPr>
        <w:ind w:left="1020" w:hanging="453"/>
      </w:pPr>
    </w:lvl>
    <w:lvl w:ilvl="3">
      <w:start w:val="1"/>
      <w:numFmt w:val="none"/>
      <w:suff w:val="nothing"/>
      <w:lvlText w:val="%4"/>
      <w:lvlJc w:val="left"/>
      <w:pPr>
        <w:ind w:left="1134" w:hanging="284"/>
      </w:pPr>
    </w:lvl>
    <w:lvl w:ilvl="4">
      <w:start w:val="1"/>
      <w:numFmt w:val="lowerLetter"/>
      <w:lvlText w:val="%5."/>
      <w:lvlJc w:val="left"/>
      <w:pPr>
        <w:ind w:left="1474" w:hanging="340"/>
      </w:pPr>
    </w:lvl>
    <w:lvl w:ilvl="5">
      <w:start w:val="1"/>
      <w:numFmt w:val="lowerLetter"/>
      <w:lvlText w:val="(%6)"/>
      <w:lvlJc w:val="left"/>
      <w:pPr>
        <w:ind w:left="1843" w:hanging="426"/>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18" w15:restartNumberingAfterBreak="0">
    <w:nsid w:val="49A21BBA"/>
    <w:multiLevelType w:val="multilevel"/>
    <w:tmpl w:val="B348714E"/>
    <w:styleLink w:val="12PT--11AAaa0"/>
    <w:lvl w:ilvl="0">
      <w:start w:val="1"/>
      <w:numFmt w:val="decimal"/>
      <w:suff w:val="nothing"/>
      <w:lvlText w:val="%1、"/>
      <w:lvlJc w:val="left"/>
      <w:pPr>
        <w:ind w:left="357" w:hanging="357"/>
      </w:pPr>
      <w:rPr>
        <w:sz w:val="24"/>
      </w:rPr>
    </w:lvl>
    <w:lvl w:ilvl="1">
      <w:start w:val="1"/>
      <w:numFmt w:val="decimal"/>
      <w:suff w:val="nothing"/>
      <w:lvlText w:val="(%2)"/>
      <w:lvlJc w:val="left"/>
      <w:pPr>
        <w:ind w:left="499" w:hanging="272"/>
      </w:pPr>
      <w:rPr>
        <w:sz w:val="24"/>
      </w:rPr>
    </w:lvl>
    <w:lvl w:ilvl="2">
      <w:start w:val="1"/>
      <w:numFmt w:val="upperLetter"/>
      <w:lvlText w:val="%3、"/>
      <w:lvlJc w:val="left"/>
      <w:pPr>
        <w:ind w:left="935" w:hanging="481"/>
      </w:pPr>
      <w:rPr>
        <w:sz w:val="24"/>
      </w:rPr>
    </w:lvl>
    <w:lvl w:ilvl="3">
      <w:start w:val="1"/>
      <w:numFmt w:val="upperLetter"/>
      <w:lvlText w:val="(%4)"/>
      <w:lvlJc w:val="left"/>
      <w:pPr>
        <w:ind w:left="1106" w:hanging="426"/>
      </w:pPr>
      <w:rPr>
        <w:sz w:val="24"/>
      </w:rPr>
    </w:lvl>
    <w:lvl w:ilvl="4">
      <w:start w:val="1"/>
      <w:numFmt w:val="lowerLetter"/>
      <w:lvlText w:val="%5、"/>
      <w:lvlJc w:val="left"/>
      <w:pPr>
        <w:ind w:left="1361" w:hanging="454"/>
      </w:pPr>
      <w:rPr>
        <w:sz w:val="24"/>
      </w:rPr>
    </w:lvl>
    <w:lvl w:ilvl="5">
      <w:start w:val="1"/>
      <w:numFmt w:val="lowerLetter"/>
      <w:lvlText w:val="(%6)"/>
      <w:lvlJc w:val="left"/>
      <w:pPr>
        <w:ind w:left="1502" w:hanging="368"/>
      </w:pPr>
      <w:rPr>
        <w:sz w:val="24"/>
      </w:rPr>
    </w:lvl>
    <w:lvl w:ilvl="6">
      <w:start w:val="1"/>
      <w:numFmt w:val="decimal"/>
      <w:suff w:val="nothing"/>
      <w:lvlText w:val=" %7."/>
      <w:lvlJc w:val="left"/>
      <w:pPr>
        <w:ind w:left="680" w:hanging="226"/>
      </w:pPr>
      <w:rPr>
        <w:sz w:val="24"/>
      </w:rPr>
    </w:lvl>
    <w:lvl w:ilvl="7">
      <w:start w:val="1"/>
      <w:numFmt w:val="decimal"/>
      <w:suff w:val="nothing"/>
      <w:lvlText w:val=" %8."/>
      <w:lvlJc w:val="left"/>
      <w:pPr>
        <w:ind w:left="680" w:hanging="226"/>
      </w:pPr>
      <w:rPr>
        <w:sz w:val="24"/>
      </w:rPr>
    </w:lvl>
    <w:lvl w:ilvl="8">
      <w:start w:val="1"/>
      <w:numFmt w:val="decimal"/>
      <w:suff w:val="nothing"/>
      <w:lvlText w:val=" %9."/>
      <w:lvlJc w:val="left"/>
      <w:pPr>
        <w:ind w:left="680" w:hanging="226"/>
      </w:pPr>
      <w:rPr>
        <w:sz w:val="24"/>
      </w:rPr>
    </w:lvl>
  </w:abstractNum>
  <w:abstractNum w:abstractNumId="19" w15:restartNumberingAfterBreak="0">
    <w:nsid w:val="4AB13336"/>
    <w:multiLevelType w:val="multilevel"/>
    <w:tmpl w:val="AD3A1006"/>
    <w:styleLink w:val="16PT--11AAaa"/>
    <w:lvl w:ilvl="0">
      <w:start w:val="1"/>
      <w:numFmt w:val="decimal"/>
      <w:suff w:val="nothing"/>
      <w:lvlText w:val="%1、"/>
      <w:lvlJc w:val="left"/>
      <w:pPr>
        <w:ind w:left="482" w:hanging="482"/>
      </w:pPr>
      <w:rPr>
        <w:sz w:val="32"/>
      </w:rPr>
    </w:lvl>
    <w:lvl w:ilvl="1">
      <w:start w:val="1"/>
      <w:numFmt w:val="decimal"/>
      <w:suff w:val="nothing"/>
      <w:lvlText w:val="(%2)"/>
      <w:lvlJc w:val="left"/>
      <w:pPr>
        <w:ind w:left="709" w:hanging="369"/>
      </w:pPr>
      <w:rPr>
        <w:sz w:val="32"/>
      </w:rPr>
    </w:lvl>
    <w:lvl w:ilvl="2">
      <w:start w:val="1"/>
      <w:numFmt w:val="upperLetter"/>
      <w:lvlText w:val="%3、"/>
      <w:lvlJc w:val="left"/>
      <w:pPr>
        <w:ind w:left="1304" w:hanging="624"/>
      </w:pPr>
      <w:rPr>
        <w:sz w:val="32"/>
      </w:rPr>
    </w:lvl>
    <w:lvl w:ilvl="3">
      <w:start w:val="1"/>
      <w:numFmt w:val="upperLetter"/>
      <w:lvlText w:val="(%4)"/>
      <w:lvlJc w:val="left"/>
      <w:pPr>
        <w:ind w:left="1559" w:hanging="539"/>
      </w:pPr>
      <w:rPr>
        <w:sz w:val="32"/>
      </w:rPr>
    </w:lvl>
    <w:lvl w:ilvl="4">
      <w:start w:val="1"/>
      <w:numFmt w:val="lowerLetter"/>
      <w:lvlText w:val="%5、"/>
      <w:lvlJc w:val="left"/>
      <w:pPr>
        <w:ind w:left="1956" w:hanging="595"/>
      </w:pPr>
      <w:rPr>
        <w:sz w:val="32"/>
      </w:rPr>
    </w:lvl>
    <w:lvl w:ilvl="5">
      <w:start w:val="1"/>
      <w:numFmt w:val="lowerLetter"/>
      <w:lvlText w:val="(%6)"/>
      <w:lvlJc w:val="left"/>
      <w:pPr>
        <w:ind w:left="2183" w:hanging="482"/>
      </w:pPr>
      <w:rPr>
        <w:sz w:val="32"/>
      </w:rPr>
    </w:lvl>
    <w:lvl w:ilvl="6">
      <w:numFmt w:val="bullet"/>
      <w:lvlText w:val="•"/>
      <w:lvlJc w:val="left"/>
      <w:pPr>
        <w:ind w:left="2880" w:hanging="360"/>
      </w:pPr>
      <w:rPr>
        <w:sz w:val="32"/>
      </w:rPr>
    </w:lvl>
    <w:lvl w:ilvl="7">
      <w:numFmt w:val="bullet"/>
      <w:lvlText w:val="•"/>
      <w:lvlJc w:val="left"/>
      <w:pPr>
        <w:ind w:left="3240" w:hanging="360"/>
      </w:pPr>
      <w:rPr>
        <w:sz w:val="32"/>
      </w:rPr>
    </w:lvl>
    <w:lvl w:ilvl="8">
      <w:numFmt w:val="bullet"/>
      <w:lvlText w:val="•"/>
      <w:lvlJc w:val="left"/>
      <w:pPr>
        <w:ind w:left="3600" w:hanging="360"/>
      </w:pPr>
      <w:rPr>
        <w:sz w:val="32"/>
      </w:rPr>
    </w:lvl>
  </w:abstractNum>
  <w:abstractNum w:abstractNumId="20" w15:restartNumberingAfterBreak="0">
    <w:nsid w:val="4F79258C"/>
    <w:multiLevelType w:val="multilevel"/>
    <w:tmpl w:val="624EB7B4"/>
    <w:styleLink w:val="18PT--11AAaa"/>
    <w:lvl w:ilvl="0">
      <w:start w:val="1"/>
      <w:numFmt w:val="decimal"/>
      <w:suff w:val="nothing"/>
      <w:lvlText w:val="%1."/>
      <w:lvlJc w:val="left"/>
      <w:pPr>
        <w:ind w:left="266" w:hanging="266"/>
      </w:pPr>
      <w:rPr>
        <w:sz w:val="36"/>
      </w:rPr>
    </w:lvl>
    <w:lvl w:ilvl="1">
      <w:start w:val="1"/>
      <w:numFmt w:val="decimal"/>
      <w:suff w:val="nothing"/>
      <w:lvlText w:val="(%2)"/>
      <w:lvlJc w:val="left"/>
      <w:pPr>
        <w:ind w:left="692" w:hanging="426"/>
      </w:pPr>
      <w:rPr>
        <w:sz w:val="36"/>
      </w:rPr>
    </w:lvl>
    <w:lvl w:ilvl="2">
      <w:start w:val="1"/>
      <w:numFmt w:val="upperLetter"/>
      <w:suff w:val="nothing"/>
      <w:lvlText w:val="%3."/>
      <w:lvlJc w:val="left"/>
      <w:pPr>
        <w:ind w:left="1049" w:hanging="357"/>
      </w:pPr>
      <w:rPr>
        <w:sz w:val="36"/>
      </w:rPr>
    </w:lvl>
    <w:lvl w:ilvl="3">
      <w:start w:val="1"/>
      <w:numFmt w:val="upperLetter"/>
      <w:suff w:val="nothing"/>
      <w:lvlText w:val="(%4)"/>
      <w:lvlJc w:val="left"/>
      <w:pPr>
        <w:ind w:left="1553" w:hanging="504"/>
      </w:pPr>
      <w:rPr>
        <w:sz w:val="36"/>
      </w:rPr>
    </w:lvl>
    <w:lvl w:ilvl="4">
      <w:start w:val="1"/>
      <w:numFmt w:val="lowerLetter"/>
      <w:suff w:val="nothing"/>
      <w:lvlText w:val="%5."/>
      <w:lvlJc w:val="left"/>
      <w:pPr>
        <w:ind w:left="1803" w:hanging="250"/>
      </w:pPr>
      <w:rPr>
        <w:sz w:val="36"/>
      </w:rPr>
    </w:lvl>
    <w:lvl w:ilvl="5">
      <w:start w:val="1"/>
      <w:numFmt w:val="lowerLetter"/>
      <w:suff w:val="nothing"/>
      <w:lvlText w:val="(%6)"/>
      <w:lvlJc w:val="left"/>
      <w:pPr>
        <w:ind w:left="2217" w:hanging="414"/>
      </w:pPr>
      <w:rPr>
        <w:sz w:val="36"/>
      </w:rPr>
    </w:lvl>
    <w:lvl w:ilvl="6">
      <w:start w:val="1"/>
      <w:numFmt w:val="decimal"/>
      <w:suff w:val="nothing"/>
      <w:lvlText w:val="%7."/>
      <w:lvlJc w:val="left"/>
      <w:pPr>
        <w:ind w:left="2217" w:firstLine="0"/>
      </w:pPr>
      <w:rPr>
        <w:sz w:val="36"/>
      </w:rPr>
    </w:lvl>
    <w:lvl w:ilvl="7">
      <w:start w:val="1"/>
      <w:numFmt w:val="decimal"/>
      <w:suff w:val="nothing"/>
      <w:lvlText w:val="%8."/>
      <w:lvlJc w:val="left"/>
      <w:pPr>
        <w:ind w:left="2217" w:firstLine="0"/>
      </w:pPr>
      <w:rPr>
        <w:sz w:val="36"/>
      </w:rPr>
    </w:lvl>
    <w:lvl w:ilvl="8">
      <w:start w:val="1"/>
      <w:numFmt w:val="decimal"/>
      <w:suff w:val="nothing"/>
      <w:lvlText w:val="%9."/>
      <w:lvlJc w:val="left"/>
      <w:pPr>
        <w:ind w:left="2217" w:firstLine="0"/>
      </w:pPr>
      <w:rPr>
        <w:sz w:val="36"/>
      </w:rPr>
    </w:lvl>
  </w:abstractNum>
  <w:abstractNum w:abstractNumId="21" w15:restartNumberingAfterBreak="0">
    <w:nsid w:val="51C66F6A"/>
    <w:multiLevelType w:val="multilevel"/>
    <w:tmpl w:val="F606F1E0"/>
    <w:styleLink w:val="16PT--11AAa"/>
    <w:lvl w:ilvl="0">
      <w:start w:val="1"/>
      <w:numFmt w:val="japaneseCounting"/>
      <w:suff w:val="nothing"/>
      <w:lvlText w:val="(%1)"/>
      <w:lvlJc w:val="left"/>
      <w:pPr>
        <w:ind w:left="539" w:hanging="539"/>
      </w:pPr>
      <w:rPr>
        <w:sz w:val="32"/>
      </w:rPr>
    </w:lvl>
    <w:lvl w:ilvl="1">
      <w:start w:val="1"/>
      <w:numFmt w:val="decimal"/>
      <w:suff w:val="nothing"/>
      <w:lvlText w:val="%2、"/>
      <w:lvlJc w:val="left"/>
      <w:pPr>
        <w:ind w:left="822" w:hanging="482"/>
      </w:pPr>
      <w:rPr>
        <w:sz w:val="32"/>
      </w:rPr>
    </w:lvl>
    <w:lvl w:ilvl="2">
      <w:start w:val="1"/>
      <w:numFmt w:val="decimal"/>
      <w:suff w:val="nothing"/>
      <w:lvlText w:val="(%3)"/>
      <w:lvlJc w:val="left"/>
      <w:pPr>
        <w:ind w:left="1049" w:hanging="369"/>
      </w:pPr>
      <w:rPr>
        <w:sz w:val="32"/>
      </w:rPr>
    </w:lvl>
    <w:lvl w:ilvl="3">
      <w:start w:val="1"/>
      <w:numFmt w:val="upperLetter"/>
      <w:lvlText w:val="%4、"/>
      <w:lvlJc w:val="left"/>
      <w:pPr>
        <w:ind w:left="1644" w:hanging="624"/>
      </w:pPr>
      <w:rPr>
        <w:sz w:val="32"/>
      </w:rPr>
    </w:lvl>
    <w:lvl w:ilvl="4">
      <w:start w:val="1"/>
      <w:numFmt w:val="upperLetter"/>
      <w:lvlText w:val="(%5)"/>
      <w:lvlJc w:val="left"/>
      <w:pPr>
        <w:ind w:left="1899" w:hanging="538"/>
      </w:pPr>
      <w:rPr>
        <w:sz w:val="32"/>
      </w:rPr>
    </w:lvl>
    <w:lvl w:ilvl="5">
      <w:start w:val="1"/>
      <w:numFmt w:val="lowerLetter"/>
      <w:lvlText w:val="%6、"/>
      <w:lvlJc w:val="left"/>
      <w:pPr>
        <w:ind w:left="2296" w:hanging="595"/>
      </w:pPr>
      <w:rPr>
        <w:sz w:val="32"/>
      </w:rPr>
    </w:lvl>
    <w:lvl w:ilvl="6">
      <w:start w:val="1"/>
      <w:numFmt w:val="decimal"/>
      <w:suff w:val="nothing"/>
      <w:lvlText w:val="%7."/>
      <w:lvlJc w:val="left"/>
      <w:pPr>
        <w:ind w:left="510" w:hanging="510"/>
      </w:pPr>
      <w:rPr>
        <w:sz w:val="32"/>
      </w:rPr>
    </w:lvl>
    <w:lvl w:ilvl="7">
      <w:start w:val="1"/>
      <w:numFmt w:val="decimal"/>
      <w:suff w:val="nothing"/>
      <w:lvlText w:val="%8."/>
      <w:lvlJc w:val="left"/>
      <w:pPr>
        <w:ind w:left="510" w:hanging="510"/>
      </w:pPr>
      <w:rPr>
        <w:sz w:val="32"/>
      </w:rPr>
    </w:lvl>
    <w:lvl w:ilvl="8">
      <w:start w:val="1"/>
      <w:numFmt w:val="decimal"/>
      <w:suff w:val="nothing"/>
      <w:lvlText w:val="%9."/>
      <w:lvlJc w:val="left"/>
      <w:pPr>
        <w:ind w:left="510" w:hanging="510"/>
      </w:pPr>
      <w:rPr>
        <w:sz w:val="32"/>
      </w:rPr>
    </w:lvl>
  </w:abstractNum>
  <w:abstractNum w:abstractNumId="22" w15:restartNumberingAfterBreak="0">
    <w:nsid w:val="54C71563"/>
    <w:multiLevelType w:val="multilevel"/>
    <w:tmpl w:val="790E6FA2"/>
    <w:styleLink w:val="14PT--1AAaaa-1"/>
    <w:lvl w:ilvl="0">
      <w:start w:val="1"/>
      <w:numFmt w:val="decimal"/>
      <w:suff w:val="nothing"/>
      <w:lvlText w:val="(%1)"/>
      <w:lvlJc w:val="left"/>
      <w:pPr>
        <w:ind w:left="340" w:hanging="340"/>
      </w:pPr>
    </w:lvl>
    <w:lvl w:ilvl="1">
      <w:start w:val="1"/>
      <w:numFmt w:val="upperLetter"/>
      <w:lvlText w:val="%2."/>
      <w:lvlJc w:val="left"/>
      <w:pPr>
        <w:ind w:left="624" w:hanging="341"/>
      </w:pPr>
    </w:lvl>
    <w:lvl w:ilvl="2">
      <w:start w:val="1"/>
      <w:numFmt w:val="upperLetter"/>
      <w:lvlText w:val="(%3)"/>
      <w:lvlJc w:val="left"/>
      <w:pPr>
        <w:ind w:left="1049" w:hanging="482"/>
      </w:pPr>
    </w:lvl>
    <w:lvl w:ilvl="3">
      <w:start w:val="1"/>
      <w:numFmt w:val="lowerLetter"/>
      <w:lvlText w:val="%4."/>
      <w:lvlJc w:val="left"/>
      <w:pPr>
        <w:ind w:left="1162" w:hanging="312"/>
      </w:pPr>
    </w:lvl>
    <w:lvl w:ilvl="4">
      <w:start w:val="1"/>
      <w:numFmt w:val="lowerLetter"/>
      <w:lvlText w:val="(%5)"/>
      <w:lvlJc w:val="left"/>
      <w:pPr>
        <w:ind w:left="1559" w:hanging="425"/>
      </w:pPr>
    </w:lvl>
    <w:lvl w:ilvl="5">
      <w:start w:val="1"/>
      <w:numFmt w:val="decimal"/>
      <w:lvlText w:val="(%1.%2.%3.%4.%5.%6)"/>
      <w:lvlJc w:val="left"/>
      <w:pPr>
        <w:ind w:left="2041" w:hanging="624"/>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15:restartNumberingAfterBreak="0">
    <w:nsid w:val="5E8E47C7"/>
    <w:multiLevelType w:val="multilevel"/>
    <w:tmpl w:val="B0288070"/>
    <w:styleLink w:val="12PT--11AA1"/>
    <w:lvl w:ilvl="0">
      <w:start w:val="1"/>
      <w:numFmt w:val="ideographLegalTraditional"/>
      <w:suff w:val="nothing"/>
      <w:lvlText w:val="%1、"/>
      <w:lvlJc w:val="left"/>
      <w:pPr>
        <w:ind w:left="482" w:hanging="482"/>
      </w:pPr>
      <w:rPr>
        <w:sz w:val="24"/>
      </w:rPr>
    </w:lvl>
    <w:lvl w:ilvl="1">
      <w:start w:val="1"/>
      <w:numFmt w:val="japaneseCounting"/>
      <w:suff w:val="nothing"/>
      <w:lvlText w:val="%2、"/>
      <w:lvlJc w:val="left"/>
      <w:pPr>
        <w:ind w:left="964" w:hanging="482"/>
      </w:pPr>
      <w:rPr>
        <w:sz w:val="24"/>
      </w:rPr>
    </w:lvl>
    <w:lvl w:ilvl="2">
      <w:start w:val="1"/>
      <w:numFmt w:val="japaneseCounting"/>
      <w:suff w:val="nothing"/>
      <w:lvlText w:val="(%3)"/>
      <w:lvlJc w:val="left"/>
      <w:pPr>
        <w:ind w:left="1361" w:hanging="397"/>
      </w:pPr>
      <w:rPr>
        <w:sz w:val="24"/>
      </w:rPr>
    </w:lvl>
    <w:lvl w:ilvl="3">
      <w:start w:val="1"/>
      <w:numFmt w:val="decimal"/>
      <w:suff w:val="nothing"/>
      <w:lvlText w:val="%4."/>
      <w:lvlJc w:val="left"/>
      <w:pPr>
        <w:ind w:left="1542" w:hanging="181"/>
      </w:pPr>
      <w:rPr>
        <w:sz w:val="24"/>
      </w:rPr>
    </w:lvl>
    <w:lvl w:ilvl="4">
      <w:start w:val="1"/>
      <w:numFmt w:val="decimal"/>
      <w:suff w:val="nothing"/>
      <w:lvlText w:val="(%5)"/>
      <w:lvlJc w:val="left"/>
      <w:pPr>
        <w:ind w:left="1820" w:hanging="278"/>
      </w:pPr>
      <w:rPr>
        <w:sz w:val="24"/>
      </w:rPr>
    </w:lvl>
    <w:lvl w:ilvl="5">
      <w:start w:val="1"/>
      <w:numFmt w:val="ideographTraditional"/>
      <w:suff w:val="nothing"/>
      <w:lvlText w:val="%6、"/>
      <w:lvlJc w:val="left"/>
      <w:pPr>
        <w:ind w:left="2296" w:hanging="476"/>
      </w:pPr>
    </w:lvl>
    <w:lvl w:ilvl="6">
      <w:start w:val="1"/>
      <w:numFmt w:val="ideographTraditional"/>
      <w:suff w:val="nothing"/>
      <w:lvlText w:val="(%7)"/>
      <w:lvlJc w:val="left"/>
      <w:pPr>
        <w:ind w:left="2693" w:hanging="397"/>
      </w:pPr>
    </w:lvl>
    <w:lvl w:ilvl="7">
      <w:start w:val="1"/>
      <w:numFmt w:val="upperLetter"/>
      <w:suff w:val="nothing"/>
      <w:lvlText w:val="%8."/>
      <w:lvlJc w:val="left"/>
      <w:pPr>
        <w:ind w:left="2925" w:hanging="232"/>
      </w:pPr>
    </w:lvl>
    <w:lvl w:ilvl="8">
      <w:start w:val="1"/>
      <w:numFmt w:val="upperLetter"/>
      <w:suff w:val="nothing"/>
      <w:lvlText w:val="(%9)"/>
      <w:lvlJc w:val="left"/>
      <w:pPr>
        <w:ind w:left="3254" w:hanging="329"/>
      </w:pPr>
    </w:lvl>
  </w:abstractNum>
  <w:abstractNum w:abstractNumId="24" w15:restartNumberingAfterBreak="0">
    <w:nsid w:val="5FD547E4"/>
    <w:multiLevelType w:val="multilevel"/>
    <w:tmpl w:val="882EC75E"/>
    <w:styleLink w:val="14PT--11A"/>
    <w:lvl w:ilvl="0">
      <w:start w:val="1"/>
      <w:numFmt w:val="ideographLegalTraditional"/>
      <w:suff w:val="nothing"/>
      <w:lvlText w:val="%1、"/>
      <w:lvlJc w:val="left"/>
      <w:pPr>
        <w:ind w:left="567" w:hanging="567"/>
      </w:pPr>
    </w:lvl>
    <w:lvl w:ilvl="1">
      <w:start w:val="1"/>
      <w:numFmt w:val="japaneseCounting"/>
      <w:suff w:val="nothing"/>
      <w:lvlText w:val="%2、"/>
      <w:lvlJc w:val="left"/>
      <w:pPr>
        <w:ind w:left="850" w:hanging="567"/>
      </w:pPr>
    </w:lvl>
    <w:lvl w:ilvl="2">
      <w:start w:val="1"/>
      <w:numFmt w:val="japaneseCounting"/>
      <w:suff w:val="nothing"/>
      <w:lvlText w:val="(%3)"/>
      <w:lvlJc w:val="left"/>
      <w:pPr>
        <w:ind w:left="1020" w:hanging="453"/>
      </w:pPr>
    </w:lvl>
    <w:lvl w:ilvl="3">
      <w:start w:val="1"/>
      <w:numFmt w:val="decimal"/>
      <w:suff w:val="nothing"/>
      <w:lvlText w:val="%4、"/>
      <w:lvlJc w:val="left"/>
      <w:pPr>
        <w:ind w:left="1276" w:hanging="426"/>
      </w:pPr>
    </w:lvl>
    <w:lvl w:ilvl="4">
      <w:start w:val="1"/>
      <w:numFmt w:val="decimal"/>
      <w:suff w:val="nothing"/>
      <w:lvlText w:val="(%5)"/>
      <w:lvlJc w:val="left"/>
      <w:pPr>
        <w:ind w:left="1446" w:hanging="312"/>
      </w:pPr>
    </w:lvl>
    <w:lvl w:ilvl="5">
      <w:start w:val="1"/>
      <w:numFmt w:val="upperLetter"/>
      <w:lvlText w:val="%6、"/>
      <w:lvlJc w:val="left"/>
      <w:pPr>
        <w:ind w:left="1984" w:hanging="567"/>
      </w:pPr>
    </w:lvl>
    <w:lvl w:ilvl="6">
      <w:start w:val="1"/>
      <w:numFmt w:val="decimal"/>
      <w:suff w:val="nothing"/>
      <w:lvlText w:val="%7."/>
      <w:lvlJc w:val="left"/>
    </w:lvl>
    <w:lvl w:ilvl="7">
      <w:start w:val="1"/>
      <w:numFmt w:val="decimal"/>
      <w:suff w:val="nothing"/>
      <w:lvlText w:val="%8."/>
      <w:lvlJc w:val="left"/>
    </w:lvl>
    <w:lvl w:ilvl="8">
      <w:start w:val="1"/>
      <w:numFmt w:val="decimal"/>
      <w:suff w:val="nothing"/>
      <w:lvlText w:val="%9."/>
      <w:lvlJc w:val="left"/>
    </w:lvl>
  </w:abstractNum>
  <w:abstractNum w:abstractNumId="25" w15:restartNumberingAfterBreak="0">
    <w:nsid w:val="62AA68A7"/>
    <w:multiLevelType w:val="multilevel"/>
    <w:tmpl w:val="28DAA4F6"/>
    <w:styleLink w:val="18PT--11A"/>
    <w:lvl w:ilvl="0">
      <w:start w:val="1"/>
      <w:numFmt w:val="ideographLegalTraditional"/>
      <w:suff w:val="nothing"/>
      <w:lvlText w:val="%1、"/>
      <w:lvlJc w:val="left"/>
      <w:pPr>
        <w:ind w:left="697" w:hanging="697"/>
      </w:pPr>
      <w:rPr>
        <w:sz w:val="36"/>
      </w:rPr>
    </w:lvl>
    <w:lvl w:ilvl="1">
      <w:start w:val="1"/>
      <w:numFmt w:val="japaneseCounting"/>
      <w:suff w:val="nothing"/>
      <w:lvlText w:val="%2、"/>
      <w:lvlJc w:val="left"/>
      <w:pPr>
        <w:ind w:left="1100" w:hanging="731"/>
      </w:pPr>
      <w:rPr>
        <w:sz w:val="36"/>
      </w:rPr>
    </w:lvl>
    <w:lvl w:ilvl="2">
      <w:start w:val="1"/>
      <w:numFmt w:val="japaneseCounting"/>
      <w:suff w:val="nothing"/>
      <w:lvlText w:val="(%3)"/>
      <w:lvlJc w:val="left"/>
      <w:pPr>
        <w:ind w:left="1321" w:hanging="584"/>
      </w:pPr>
      <w:rPr>
        <w:sz w:val="36"/>
      </w:rPr>
    </w:lvl>
    <w:lvl w:ilvl="3">
      <w:start w:val="1"/>
      <w:numFmt w:val="decimal"/>
      <w:suff w:val="nothing"/>
      <w:lvlText w:val="%4、"/>
      <w:lvlJc w:val="left"/>
      <w:pPr>
        <w:ind w:left="1650" w:hanging="544"/>
      </w:pPr>
      <w:rPr>
        <w:sz w:val="36"/>
      </w:rPr>
    </w:lvl>
    <w:lvl w:ilvl="4">
      <w:start w:val="1"/>
      <w:numFmt w:val="decimal"/>
      <w:suff w:val="nothing"/>
      <w:lvlText w:val="(%5)"/>
      <w:lvlJc w:val="left"/>
      <w:pPr>
        <w:ind w:left="1888" w:hanging="414"/>
      </w:pPr>
      <w:rPr>
        <w:sz w:val="36"/>
      </w:rPr>
    </w:lvl>
    <w:lvl w:ilvl="5">
      <w:start w:val="1"/>
      <w:numFmt w:val="upperLetter"/>
      <w:lvlText w:val="%6、"/>
      <w:lvlJc w:val="left"/>
      <w:pPr>
        <w:ind w:left="2546" w:hanging="703"/>
      </w:pPr>
      <w:rPr>
        <w:sz w:val="36"/>
      </w:rPr>
    </w:lvl>
    <w:lvl w:ilvl="6">
      <w:start w:val="1"/>
      <w:numFmt w:val="ideographLegalTraditional"/>
      <w:lvlText w:val="%7、"/>
      <w:lvlJc w:val="left"/>
      <w:pPr>
        <w:ind w:left="2880" w:hanging="360"/>
      </w:pPr>
      <w:rPr>
        <w:sz w:val="36"/>
      </w:rPr>
    </w:lvl>
    <w:lvl w:ilvl="7">
      <w:start w:val="1"/>
      <w:numFmt w:val="ideographLegalTraditional"/>
      <w:lvlText w:val="%8、"/>
      <w:lvlJc w:val="left"/>
      <w:pPr>
        <w:ind w:left="3240" w:hanging="360"/>
      </w:pPr>
      <w:rPr>
        <w:sz w:val="36"/>
      </w:rPr>
    </w:lvl>
    <w:lvl w:ilvl="8">
      <w:start w:val="1"/>
      <w:numFmt w:val="ideographLegalTraditional"/>
      <w:lvlText w:val="%9、"/>
      <w:lvlJc w:val="left"/>
      <w:pPr>
        <w:ind w:left="3600" w:hanging="360"/>
      </w:pPr>
      <w:rPr>
        <w:sz w:val="36"/>
      </w:rPr>
    </w:lvl>
  </w:abstractNum>
  <w:abstractNum w:abstractNumId="26" w15:restartNumberingAfterBreak="0">
    <w:nsid w:val="64AA2D4A"/>
    <w:multiLevelType w:val="multilevel"/>
    <w:tmpl w:val="35C07438"/>
    <w:styleLink w:val="16PT--11AA1"/>
    <w:lvl w:ilvl="0">
      <w:start w:val="1"/>
      <w:numFmt w:val="ideographLegalTraditional"/>
      <w:suff w:val="nothing"/>
      <w:lvlText w:val="%1、"/>
      <w:lvlJc w:val="left"/>
      <w:pPr>
        <w:ind w:left="641" w:hanging="641"/>
      </w:pPr>
      <w:rPr>
        <w:sz w:val="32"/>
      </w:rPr>
    </w:lvl>
    <w:lvl w:ilvl="1">
      <w:start w:val="1"/>
      <w:numFmt w:val="japaneseCounting"/>
      <w:suff w:val="nothing"/>
      <w:lvlText w:val="%2、"/>
      <w:lvlJc w:val="left"/>
      <w:pPr>
        <w:ind w:left="1281" w:hanging="640"/>
      </w:pPr>
      <w:rPr>
        <w:sz w:val="32"/>
      </w:rPr>
    </w:lvl>
    <w:lvl w:ilvl="2">
      <w:start w:val="1"/>
      <w:numFmt w:val="japaneseCounting"/>
      <w:suff w:val="nothing"/>
      <w:lvlText w:val="(%3)"/>
      <w:lvlJc w:val="left"/>
      <w:pPr>
        <w:ind w:left="1814" w:hanging="533"/>
      </w:pPr>
      <w:rPr>
        <w:sz w:val="32"/>
      </w:rPr>
    </w:lvl>
    <w:lvl w:ilvl="3">
      <w:start w:val="1"/>
      <w:numFmt w:val="decimal"/>
      <w:suff w:val="nothing"/>
      <w:lvlText w:val="%4."/>
      <w:lvlJc w:val="left"/>
      <w:pPr>
        <w:ind w:left="2052" w:hanging="238"/>
      </w:pPr>
      <w:rPr>
        <w:sz w:val="32"/>
      </w:rPr>
    </w:lvl>
    <w:lvl w:ilvl="4">
      <w:start w:val="1"/>
      <w:numFmt w:val="decimal"/>
      <w:suff w:val="nothing"/>
      <w:lvlText w:val="(%5)"/>
      <w:lvlJc w:val="left"/>
      <w:pPr>
        <w:ind w:left="2432" w:hanging="380"/>
      </w:pPr>
      <w:rPr>
        <w:sz w:val="32"/>
      </w:rPr>
    </w:lvl>
    <w:lvl w:ilvl="5">
      <w:start w:val="1"/>
      <w:numFmt w:val="ideographTraditional"/>
      <w:suff w:val="nothing"/>
      <w:lvlText w:val="%6、"/>
      <w:lvlJc w:val="left"/>
      <w:pPr>
        <w:ind w:left="3067" w:hanging="635"/>
      </w:pPr>
    </w:lvl>
    <w:lvl w:ilvl="6">
      <w:start w:val="1"/>
      <w:numFmt w:val="ideographTraditional"/>
      <w:suff w:val="nothing"/>
      <w:lvlText w:val="(%7)"/>
      <w:lvlJc w:val="left"/>
      <w:pPr>
        <w:ind w:left="3600" w:hanging="533"/>
      </w:pPr>
    </w:lvl>
    <w:lvl w:ilvl="7">
      <w:start w:val="1"/>
      <w:numFmt w:val="upperLetter"/>
      <w:suff w:val="nothing"/>
      <w:lvlText w:val="%8."/>
      <w:lvlJc w:val="left"/>
      <w:pPr>
        <w:ind w:left="3912" w:hanging="312"/>
      </w:pPr>
    </w:lvl>
    <w:lvl w:ilvl="8">
      <w:start w:val="1"/>
      <w:numFmt w:val="upperLetter"/>
      <w:suff w:val="nothing"/>
      <w:lvlText w:val="(%9)"/>
      <w:lvlJc w:val="left"/>
      <w:pPr>
        <w:ind w:left="4354" w:hanging="442"/>
      </w:pPr>
    </w:lvl>
  </w:abstractNum>
  <w:abstractNum w:abstractNumId="27" w15:restartNumberingAfterBreak="0">
    <w:nsid w:val="69FE0C88"/>
    <w:multiLevelType w:val="multilevel"/>
    <w:tmpl w:val="E37215C6"/>
    <w:styleLink w:val="14PT--11AAaa0"/>
    <w:lvl w:ilvl="0">
      <w:start w:val="1"/>
      <w:numFmt w:val="decimal"/>
      <w:suff w:val="nothing"/>
      <w:lvlText w:val="%1."/>
      <w:lvlJc w:val="left"/>
      <w:pPr>
        <w:ind w:left="210" w:hanging="210"/>
      </w:pPr>
    </w:lvl>
    <w:lvl w:ilvl="1">
      <w:start w:val="1"/>
      <w:numFmt w:val="decimal"/>
      <w:suff w:val="nothing"/>
      <w:lvlText w:val="(%2)"/>
      <w:lvlJc w:val="left"/>
      <w:pPr>
        <w:ind w:left="533" w:hanging="323"/>
      </w:pPr>
    </w:lvl>
    <w:lvl w:ilvl="2">
      <w:start w:val="1"/>
      <w:numFmt w:val="upperLetter"/>
      <w:suff w:val="nothing"/>
      <w:lvlText w:val="%3."/>
      <w:lvlJc w:val="left"/>
      <w:pPr>
        <w:ind w:left="799" w:hanging="266"/>
      </w:pPr>
    </w:lvl>
    <w:lvl w:ilvl="3">
      <w:start w:val="1"/>
      <w:numFmt w:val="upperLetter"/>
      <w:suff w:val="nothing"/>
      <w:lvlText w:val="(%4)"/>
      <w:lvlJc w:val="left"/>
      <w:pPr>
        <w:ind w:left="1191" w:hanging="392"/>
      </w:pPr>
    </w:lvl>
    <w:lvl w:ilvl="4">
      <w:start w:val="1"/>
      <w:numFmt w:val="lowerLetter"/>
      <w:suff w:val="nothing"/>
      <w:lvlText w:val="%5."/>
      <w:lvlJc w:val="left"/>
      <w:pPr>
        <w:ind w:left="1383" w:hanging="192"/>
      </w:pPr>
    </w:lvl>
    <w:lvl w:ilvl="5">
      <w:start w:val="1"/>
      <w:numFmt w:val="lowerLetter"/>
      <w:suff w:val="nothing"/>
      <w:lvlText w:val="(%6)"/>
      <w:lvlJc w:val="left"/>
      <w:pPr>
        <w:ind w:left="1695" w:hanging="312"/>
      </w:pPr>
    </w:lvl>
    <w:lvl w:ilvl="6">
      <w:start w:val="1"/>
      <w:numFmt w:val="decimal"/>
      <w:suff w:val="nothing"/>
      <w:lvlText w:val="%7."/>
      <w:lvlJc w:val="left"/>
      <w:pPr>
        <w:ind w:left="1695" w:firstLine="0"/>
      </w:pPr>
    </w:lvl>
    <w:lvl w:ilvl="7">
      <w:start w:val="1"/>
      <w:numFmt w:val="decimal"/>
      <w:suff w:val="nothing"/>
      <w:lvlText w:val="%8."/>
      <w:lvlJc w:val="left"/>
      <w:pPr>
        <w:ind w:left="1695" w:firstLine="0"/>
      </w:pPr>
    </w:lvl>
    <w:lvl w:ilvl="8">
      <w:start w:val="1"/>
      <w:numFmt w:val="decimal"/>
      <w:suff w:val="nothing"/>
      <w:lvlText w:val="%9."/>
      <w:lvlJc w:val="left"/>
      <w:pPr>
        <w:ind w:left="1695" w:firstLine="0"/>
      </w:pPr>
    </w:lvl>
  </w:abstractNum>
  <w:abstractNum w:abstractNumId="28" w15:restartNumberingAfterBreak="0">
    <w:nsid w:val="6B0614BB"/>
    <w:multiLevelType w:val="multilevel"/>
    <w:tmpl w:val="DAAA5D68"/>
    <w:styleLink w:val="18PT--11AA0"/>
    <w:lvl w:ilvl="0">
      <w:start w:val="1"/>
      <w:numFmt w:val="japaneseCounting"/>
      <w:suff w:val="nothing"/>
      <w:lvlText w:val="%1、"/>
      <w:lvlJc w:val="left"/>
      <w:pPr>
        <w:ind w:left="720" w:hanging="720"/>
      </w:pPr>
      <w:rPr>
        <w:sz w:val="36"/>
      </w:rPr>
    </w:lvl>
    <w:lvl w:ilvl="1">
      <w:start w:val="1"/>
      <w:numFmt w:val="japaneseCounting"/>
      <w:suff w:val="nothing"/>
      <w:lvlText w:val="(%2)"/>
      <w:lvlJc w:val="left"/>
      <w:pPr>
        <w:ind w:left="1321" w:hanging="601"/>
      </w:pPr>
      <w:rPr>
        <w:sz w:val="36"/>
      </w:rPr>
    </w:lvl>
    <w:lvl w:ilvl="2">
      <w:start w:val="1"/>
      <w:numFmt w:val="decimal"/>
      <w:suff w:val="nothing"/>
      <w:lvlText w:val="%3."/>
      <w:lvlJc w:val="left"/>
      <w:pPr>
        <w:ind w:left="1587" w:hanging="266"/>
      </w:pPr>
      <w:rPr>
        <w:sz w:val="36"/>
      </w:rPr>
    </w:lvl>
    <w:lvl w:ilvl="3">
      <w:start w:val="1"/>
      <w:numFmt w:val="decimal"/>
      <w:suff w:val="nothing"/>
      <w:lvlText w:val="(%4)"/>
      <w:lvlJc w:val="left"/>
      <w:pPr>
        <w:ind w:left="2001" w:hanging="414"/>
      </w:pPr>
      <w:rPr>
        <w:sz w:val="36"/>
      </w:rPr>
    </w:lvl>
    <w:lvl w:ilvl="4">
      <w:start w:val="1"/>
      <w:numFmt w:val="upperLetter"/>
      <w:suff w:val="nothing"/>
      <w:lvlText w:val="%5."/>
      <w:lvlJc w:val="left"/>
      <w:pPr>
        <w:ind w:left="2353" w:hanging="352"/>
      </w:pPr>
      <w:rPr>
        <w:sz w:val="36"/>
      </w:rPr>
    </w:lvl>
    <w:lvl w:ilvl="5">
      <w:start w:val="1"/>
      <w:numFmt w:val="upperLetter"/>
      <w:suff w:val="nothing"/>
      <w:lvlText w:val="(%6)"/>
      <w:lvlJc w:val="left"/>
      <w:pPr>
        <w:ind w:left="2857" w:hanging="504"/>
      </w:pPr>
      <w:rPr>
        <w:sz w:val="36"/>
      </w:rPr>
    </w:lvl>
    <w:lvl w:ilvl="6">
      <w:start w:val="1"/>
      <w:numFmt w:val="lowerLetter"/>
      <w:suff w:val="nothing"/>
      <w:lvlText w:val="%7."/>
      <w:lvlJc w:val="left"/>
      <w:pPr>
        <w:ind w:left="2857" w:firstLine="0"/>
      </w:pPr>
    </w:lvl>
    <w:lvl w:ilvl="7">
      <w:start w:val="1"/>
      <w:numFmt w:val="lowerLetter"/>
      <w:suff w:val="nothing"/>
      <w:lvlText w:val="(%8)"/>
      <w:lvlJc w:val="left"/>
      <w:pPr>
        <w:ind w:left="2857" w:firstLine="0"/>
      </w:pPr>
    </w:lvl>
    <w:lvl w:ilvl="8">
      <w:start w:val="1"/>
      <w:numFmt w:val="lowerLetter"/>
      <w:suff w:val="nothing"/>
      <w:lvlText w:val="%9."/>
      <w:lvlJc w:val="left"/>
      <w:pPr>
        <w:ind w:left="2857" w:firstLine="0"/>
      </w:pPr>
    </w:lvl>
  </w:abstractNum>
  <w:abstractNum w:abstractNumId="29" w15:restartNumberingAfterBreak="0">
    <w:nsid w:val="6CE96D93"/>
    <w:multiLevelType w:val="multilevel"/>
    <w:tmpl w:val="FA90ECA8"/>
    <w:styleLink w:val="12PT--11AAa0"/>
    <w:lvl w:ilvl="0">
      <w:start w:val="1"/>
      <w:numFmt w:val="japaneseCounting"/>
      <w:suff w:val="nothing"/>
      <w:lvlText w:val="(%1)"/>
      <w:lvlJc w:val="left"/>
      <w:pPr>
        <w:ind w:left="397" w:hanging="397"/>
      </w:pPr>
      <w:rPr>
        <w:sz w:val="24"/>
      </w:rPr>
    </w:lvl>
    <w:lvl w:ilvl="1">
      <w:start w:val="1"/>
      <w:numFmt w:val="decimal"/>
      <w:suff w:val="nothing"/>
      <w:lvlText w:val="%2."/>
      <w:lvlJc w:val="left"/>
      <w:pPr>
        <w:ind w:left="397" w:hanging="170"/>
      </w:pPr>
      <w:rPr>
        <w:sz w:val="24"/>
      </w:rPr>
    </w:lvl>
    <w:lvl w:ilvl="2">
      <w:start w:val="1"/>
      <w:numFmt w:val="decimal"/>
      <w:suff w:val="nothing"/>
      <w:lvlText w:val="(%3)"/>
      <w:lvlJc w:val="left"/>
      <w:pPr>
        <w:ind w:left="737" w:hanging="283"/>
      </w:pPr>
      <w:rPr>
        <w:sz w:val="24"/>
      </w:rPr>
    </w:lvl>
    <w:lvl w:ilvl="3">
      <w:start w:val="1"/>
      <w:numFmt w:val="upperLetter"/>
      <w:lvlText w:val="%4."/>
      <w:lvlJc w:val="left"/>
      <w:pPr>
        <w:ind w:left="992" w:hanging="312"/>
      </w:pPr>
      <w:rPr>
        <w:sz w:val="24"/>
      </w:rPr>
    </w:lvl>
    <w:lvl w:ilvl="4">
      <w:start w:val="1"/>
      <w:numFmt w:val="upperLetter"/>
      <w:lvlText w:val="(%5)"/>
      <w:lvlJc w:val="left"/>
      <w:pPr>
        <w:ind w:left="1321" w:hanging="414"/>
      </w:pPr>
      <w:rPr>
        <w:sz w:val="24"/>
      </w:rPr>
    </w:lvl>
    <w:lvl w:ilvl="5">
      <w:start w:val="1"/>
      <w:numFmt w:val="lowerLetter"/>
      <w:lvlText w:val="%6."/>
      <w:lvlJc w:val="left"/>
      <w:pPr>
        <w:ind w:left="1434" w:hanging="300"/>
      </w:pPr>
      <w:rPr>
        <w:sz w:val="24"/>
      </w:rPr>
    </w:lvl>
    <w:lvl w:ilvl="6">
      <w:start w:val="1"/>
      <w:numFmt w:val="japaneseCounting"/>
      <w:lvlText w:val="(%7)"/>
      <w:lvlJc w:val="left"/>
      <w:pPr>
        <w:ind w:left="2880" w:hanging="360"/>
      </w:pPr>
      <w:rPr>
        <w:sz w:val="24"/>
      </w:rPr>
    </w:lvl>
    <w:lvl w:ilvl="7">
      <w:start w:val="1"/>
      <w:numFmt w:val="japaneseCounting"/>
      <w:lvlText w:val="(%8)"/>
      <w:lvlJc w:val="left"/>
      <w:pPr>
        <w:ind w:left="3240" w:hanging="360"/>
      </w:pPr>
      <w:rPr>
        <w:sz w:val="24"/>
      </w:rPr>
    </w:lvl>
    <w:lvl w:ilvl="8">
      <w:start w:val="1"/>
      <w:numFmt w:val="japaneseCounting"/>
      <w:lvlText w:val="(%9)"/>
      <w:lvlJc w:val="left"/>
      <w:pPr>
        <w:ind w:left="3600" w:hanging="360"/>
      </w:pPr>
      <w:rPr>
        <w:sz w:val="24"/>
      </w:rPr>
    </w:lvl>
  </w:abstractNum>
  <w:abstractNum w:abstractNumId="30" w15:restartNumberingAfterBreak="0">
    <w:nsid w:val="6EB73CA8"/>
    <w:multiLevelType w:val="multilevel"/>
    <w:tmpl w:val="74EAC566"/>
    <w:styleLink w:val="16PT--11AAa0"/>
    <w:lvl w:ilvl="0">
      <w:start w:val="1"/>
      <w:numFmt w:val="japaneseCounting"/>
      <w:suff w:val="nothing"/>
      <w:lvlText w:val="(%1)"/>
      <w:lvlJc w:val="left"/>
      <w:pPr>
        <w:ind w:left="539" w:hanging="539"/>
      </w:pPr>
      <w:rPr>
        <w:sz w:val="32"/>
      </w:rPr>
    </w:lvl>
    <w:lvl w:ilvl="1">
      <w:start w:val="1"/>
      <w:numFmt w:val="decimal"/>
      <w:suff w:val="nothing"/>
      <w:lvlText w:val="%2."/>
      <w:lvlJc w:val="left"/>
      <w:pPr>
        <w:ind w:left="567" w:hanging="227"/>
      </w:pPr>
      <w:rPr>
        <w:sz w:val="32"/>
      </w:rPr>
    </w:lvl>
    <w:lvl w:ilvl="2">
      <w:start w:val="1"/>
      <w:numFmt w:val="decimal"/>
      <w:suff w:val="nothing"/>
      <w:lvlText w:val="(%3)"/>
      <w:lvlJc w:val="left"/>
      <w:pPr>
        <w:ind w:left="1049" w:hanging="369"/>
      </w:pPr>
      <w:rPr>
        <w:sz w:val="32"/>
      </w:rPr>
    </w:lvl>
    <w:lvl w:ilvl="3">
      <w:start w:val="1"/>
      <w:numFmt w:val="upperLetter"/>
      <w:lvlText w:val="%4."/>
      <w:lvlJc w:val="left"/>
      <w:pPr>
        <w:ind w:left="1412" w:hanging="392"/>
      </w:pPr>
      <w:rPr>
        <w:sz w:val="32"/>
      </w:rPr>
    </w:lvl>
    <w:lvl w:ilvl="4">
      <w:start w:val="1"/>
      <w:numFmt w:val="upperLetter"/>
      <w:lvlText w:val="(%5)"/>
      <w:lvlJc w:val="left"/>
      <w:pPr>
        <w:ind w:left="1899" w:hanging="538"/>
      </w:pPr>
      <w:rPr>
        <w:sz w:val="32"/>
      </w:rPr>
    </w:lvl>
    <w:lvl w:ilvl="5">
      <w:start w:val="1"/>
      <w:numFmt w:val="lowerLetter"/>
      <w:lvlText w:val="%6."/>
      <w:lvlJc w:val="left"/>
      <w:pPr>
        <w:ind w:left="2058" w:hanging="357"/>
      </w:pPr>
      <w:rPr>
        <w:sz w:val="32"/>
      </w:rPr>
    </w:lvl>
    <w:lvl w:ilvl="6">
      <w:start w:val="1"/>
      <w:numFmt w:val="japaneseCounting"/>
      <w:lvlText w:val="(%7)"/>
      <w:lvlJc w:val="left"/>
      <w:pPr>
        <w:ind w:left="2880" w:hanging="360"/>
      </w:pPr>
      <w:rPr>
        <w:sz w:val="32"/>
      </w:rPr>
    </w:lvl>
    <w:lvl w:ilvl="7">
      <w:start w:val="1"/>
      <w:numFmt w:val="japaneseCounting"/>
      <w:lvlText w:val="(%8)"/>
      <w:lvlJc w:val="left"/>
      <w:pPr>
        <w:ind w:left="3240" w:hanging="360"/>
      </w:pPr>
      <w:rPr>
        <w:sz w:val="32"/>
      </w:rPr>
    </w:lvl>
    <w:lvl w:ilvl="8">
      <w:start w:val="1"/>
      <w:numFmt w:val="japaneseCounting"/>
      <w:lvlText w:val="(%9)"/>
      <w:lvlJc w:val="left"/>
      <w:pPr>
        <w:ind w:left="3600" w:hanging="360"/>
      </w:pPr>
      <w:rPr>
        <w:sz w:val="32"/>
      </w:rPr>
    </w:lvl>
  </w:abstractNum>
  <w:abstractNum w:abstractNumId="31" w15:restartNumberingAfterBreak="0">
    <w:nsid w:val="6F1D7997"/>
    <w:multiLevelType w:val="multilevel"/>
    <w:tmpl w:val="C6D68DAE"/>
    <w:styleLink w:val="18PT--11AA1"/>
    <w:lvl w:ilvl="0">
      <w:start w:val="1"/>
      <w:numFmt w:val="ideographLegalTraditional"/>
      <w:suff w:val="nothing"/>
      <w:lvlText w:val="%1、"/>
      <w:lvlJc w:val="left"/>
      <w:pPr>
        <w:ind w:left="720" w:hanging="720"/>
      </w:pPr>
      <w:rPr>
        <w:sz w:val="36"/>
      </w:rPr>
    </w:lvl>
    <w:lvl w:ilvl="1">
      <w:start w:val="1"/>
      <w:numFmt w:val="japaneseCounting"/>
      <w:suff w:val="nothing"/>
      <w:lvlText w:val="%2、"/>
      <w:lvlJc w:val="left"/>
      <w:pPr>
        <w:ind w:left="1440" w:hanging="720"/>
      </w:pPr>
      <w:rPr>
        <w:sz w:val="36"/>
      </w:rPr>
    </w:lvl>
    <w:lvl w:ilvl="2">
      <w:start w:val="1"/>
      <w:numFmt w:val="japaneseCounting"/>
      <w:suff w:val="nothing"/>
      <w:lvlText w:val="(%3)"/>
      <w:lvlJc w:val="left"/>
      <w:pPr>
        <w:ind w:left="2041" w:hanging="601"/>
      </w:pPr>
      <w:rPr>
        <w:sz w:val="36"/>
      </w:rPr>
    </w:lvl>
    <w:lvl w:ilvl="3">
      <w:start w:val="1"/>
      <w:numFmt w:val="decimal"/>
      <w:suff w:val="nothing"/>
      <w:lvlText w:val="%4."/>
      <w:lvlJc w:val="left"/>
      <w:pPr>
        <w:ind w:left="2307" w:hanging="266"/>
      </w:pPr>
      <w:rPr>
        <w:sz w:val="36"/>
      </w:rPr>
    </w:lvl>
    <w:lvl w:ilvl="4">
      <w:start w:val="1"/>
      <w:numFmt w:val="decimal"/>
      <w:suff w:val="nothing"/>
      <w:lvlText w:val="(%5)"/>
      <w:lvlJc w:val="left"/>
      <w:pPr>
        <w:ind w:left="2738" w:hanging="431"/>
      </w:pPr>
      <w:rPr>
        <w:sz w:val="36"/>
      </w:rPr>
    </w:lvl>
    <w:lvl w:ilvl="5">
      <w:start w:val="1"/>
      <w:numFmt w:val="ideographTraditional"/>
      <w:suff w:val="nothing"/>
      <w:lvlText w:val="%6、"/>
      <w:lvlJc w:val="left"/>
      <w:pPr>
        <w:ind w:left="3453" w:hanging="715"/>
      </w:pPr>
    </w:lvl>
    <w:lvl w:ilvl="6">
      <w:start w:val="1"/>
      <w:numFmt w:val="ideographTraditional"/>
      <w:suff w:val="nothing"/>
      <w:lvlText w:val="(%7)"/>
      <w:lvlJc w:val="left"/>
      <w:pPr>
        <w:ind w:left="4054" w:hanging="601"/>
      </w:pPr>
    </w:lvl>
    <w:lvl w:ilvl="7">
      <w:start w:val="1"/>
      <w:numFmt w:val="upperLetter"/>
      <w:suff w:val="nothing"/>
      <w:lvlText w:val="%8."/>
      <w:lvlJc w:val="left"/>
      <w:pPr>
        <w:ind w:left="4405" w:hanging="351"/>
      </w:pPr>
    </w:lvl>
    <w:lvl w:ilvl="8">
      <w:start w:val="1"/>
      <w:numFmt w:val="upperLetter"/>
      <w:suff w:val="nothing"/>
      <w:lvlText w:val="(%9)"/>
      <w:lvlJc w:val="left"/>
      <w:pPr>
        <w:ind w:left="4904" w:hanging="499"/>
      </w:pPr>
    </w:lvl>
  </w:abstractNum>
  <w:abstractNum w:abstractNumId="32" w15:restartNumberingAfterBreak="0">
    <w:nsid w:val="6F7F2E38"/>
    <w:multiLevelType w:val="multilevel"/>
    <w:tmpl w:val="C67AD5CE"/>
    <w:styleLink w:val="16PT--11A"/>
    <w:lvl w:ilvl="0">
      <w:start w:val="1"/>
      <w:numFmt w:val="ideographLegalTraditional"/>
      <w:suff w:val="nothing"/>
      <w:lvlText w:val="%1、"/>
      <w:lvlJc w:val="left"/>
      <w:pPr>
        <w:ind w:left="641" w:hanging="641"/>
      </w:pPr>
      <w:rPr>
        <w:sz w:val="32"/>
      </w:rPr>
    </w:lvl>
    <w:lvl w:ilvl="1">
      <w:start w:val="1"/>
      <w:numFmt w:val="japaneseCounting"/>
      <w:suff w:val="nothing"/>
      <w:lvlText w:val="%2、"/>
      <w:lvlJc w:val="left"/>
      <w:pPr>
        <w:ind w:left="981" w:hanging="641"/>
      </w:pPr>
      <w:rPr>
        <w:sz w:val="32"/>
      </w:rPr>
    </w:lvl>
    <w:lvl w:ilvl="2">
      <w:start w:val="1"/>
      <w:numFmt w:val="japaneseCounting"/>
      <w:suff w:val="nothing"/>
      <w:lvlText w:val="(%3)"/>
      <w:lvlJc w:val="left"/>
      <w:pPr>
        <w:ind w:left="1219" w:hanging="539"/>
      </w:pPr>
      <w:rPr>
        <w:sz w:val="32"/>
      </w:rPr>
    </w:lvl>
    <w:lvl w:ilvl="3">
      <w:start w:val="1"/>
      <w:numFmt w:val="decimal"/>
      <w:suff w:val="nothing"/>
      <w:lvlText w:val="%4、"/>
      <w:lvlJc w:val="left"/>
      <w:pPr>
        <w:ind w:left="1502" w:hanging="482"/>
      </w:pPr>
      <w:rPr>
        <w:sz w:val="32"/>
      </w:rPr>
    </w:lvl>
    <w:lvl w:ilvl="4">
      <w:start w:val="1"/>
      <w:numFmt w:val="decimal"/>
      <w:suff w:val="nothing"/>
      <w:lvlText w:val="(%5)"/>
      <w:lvlJc w:val="left"/>
      <w:pPr>
        <w:ind w:left="1729" w:hanging="368"/>
      </w:pPr>
      <w:rPr>
        <w:sz w:val="32"/>
      </w:rPr>
    </w:lvl>
    <w:lvl w:ilvl="5">
      <w:start w:val="1"/>
      <w:numFmt w:val="upperLetter"/>
      <w:lvlText w:val="%6、"/>
      <w:lvlJc w:val="left"/>
      <w:pPr>
        <w:ind w:left="2324" w:hanging="623"/>
      </w:pPr>
      <w:rPr>
        <w:sz w:val="32"/>
      </w:rPr>
    </w:lvl>
    <w:lvl w:ilvl="6">
      <w:start w:val="1"/>
      <w:numFmt w:val="decimal"/>
      <w:lvlText w:val="%7."/>
      <w:lvlJc w:val="left"/>
      <w:pPr>
        <w:ind w:left="2948" w:hanging="428"/>
      </w:pPr>
      <w:rPr>
        <w:sz w:val="32"/>
      </w:rPr>
    </w:lvl>
    <w:lvl w:ilvl="7">
      <w:start w:val="1"/>
      <w:numFmt w:val="decimal"/>
      <w:suff w:val="nothing"/>
      <w:lvlText w:val="%8."/>
      <w:lvlJc w:val="left"/>
      <w:pPr>
        <w:ind w:left="3240" w:hanging="360"/>
      </w:pPr>
      <w:rPr>
        <w:sz w:val="32"/>
      </w:rPr>
    </w:lvl>
    <w:lvl w:ilvl="8">
      <w:start w:val="1"/>
      <w:numFmt w:val="decimal"/>
      <w:suff w:val="nothing"/>
      <w:lvlText w:val="%9."/>
      <w:lvlJc w:val="left"/>
      <w:pPr>
        <w:ind w:left="3600" w:hanging="360"/>
      </w:pPr>
      <w:rPr>
        <w:sz w:val="32"/>
      </w:rPr>
    </w:lvl>
  </w:abstractNum>
  <w:abstractNum w:abstractNumId="33" w15:restartNumberingAfterBreak="0">
    <w:nsid w:val="70B06C20"/>
    <w:multiLevelType w:val="multilevel"/>
    <w:tmpl w:val="AF62C5E0"/>
    <w:styleLink w:val="18PT--11AAaa0"/>
    <w:lvl w:ilvl="0">
      <w:start w:val="1"/>
      <w:numFmt w:val="decimal"/>
      <w:suff w:val="nothing"/>
      <w:lvlText w:val="%1、"/>
      <w:lvlJc w:val="left"/>
      <w:pPr>
        <w:ind w:left="544" w:hanging="544"/>
      </w:pPr>
      <w:rPr>
        <w:sz w:val="36"/>
      </w:rPr>
    </w:lvl>
    <w:lvl w:ilvl="1">
      <w:start w:val="1"/>
      <w:numFmt w:val="decimal"/>
      <w:suff w:val="nothing"/>
      <w:lvlText w:val="(%2)"/>
      <w:lvlJc w:val="left"/>
      <w:pPr>
        <w:ind w:left="782" w:hanging="413"/>
      </w:pPr>
      <w:rPr>
        <w:sz w:val="36"/>
      </w:rPr>
    </w:lvl>
    <w:lvl w:ilvl="2">
      <w:start w:val="1"/>
      <w:numFmt w:val="upperLetter"/>
      <w:lvlText w:val="%3、"/>
      <w:lvlJc w:val="left"/>
      <w:pPr>
        <w:ind w:left="1440" w:hanging="703"/>
      </w:pPr>
      <w:rPr>
        <w:sz w:val="36"/>
      </w:rPr>
    </w:lvl>
    <w:lvl w:ilvl="3">
      <w:start w:val="1"/>
      <w:numFmt w:val="upperLetter"/>
      <w:lvlText w:val="(%4)"/>
      <w:lvlJc w:val="left"/>
      <w:pPr>
        <w:ind w:left="1718" w:hanging="612"/>
      </w:pPr>
      <w:rPr>
        <w:sz w:val="36"/>
      </w:rPr>
    </w:lvl>
    <w:lvl w:ilvl="4">
      <w:start w:val="1"/>
      <w:numFmt w:val="lowerLetter"/>
      <w:lvlText w:val="%5、"/>
      <w:lvlJc w:val="left"/>
      <w:pPr>
        <w:ind w:left="2143" w:hanging="669"/>
      </w:pPr>
      <w:rPr>
        <w:sz w:val="36"/>
      </w:rPr>
    </w:lvl>
    <w:lvl w:ilvl="5">
      <w:start w:val="1"/>
      <w:numFmt w:val="lowerLetter"/>
      <w:lvlText w:val="(%6)"/>
      <w:lvlJc w:val="left"/>
      <w:pPr>
        <w:ind w:left="2387" w:hanging="544"/>
      </w:pPr>
      <w:rPr>
        <w:sz w:val="36"/>
      </w:rPr>
    </w:lvl>
    <w:lvl w:ilvl="6">
      <w:start w:val="1"/>
      <w:numFmt w:val="decimal"/>
      <w:lvlText w:val="%7、"/>
      <w:lvlJc w:val="left"/>
      <w:pPr>
        <w:ind w:left="2880" w:hanging="2880"/>
      </w:pPr>
      <w:rPr>
        <w:sz w:val="36"/>
      </w:rPr>
    </w:lvl>
    <w:lvl w:ilvl="7">
      <w:start w:val="1"/>
      <w:numFmt w:val="decimal"/>
      <w:lvlText w:val="%8、"/>
      <w:lvlJc w:val="left"/>
      <w:pPr>
        <w:ind w:left="3240" w:hanging="3240"/>
      </w:pPr>
      <w:rPr>
        <w:sz w:val="36"/>
      </w:rPr>
    </w:lvl>
    <w:lvl w:ilvl="8">
      <w:start w:val="1"/>
      <w:numFmt w:val="decimal"/>
      <w:lvlText w:val="%9、"/>
      <w:lvlJc w:val="left"/>
      <w:pPr>
        <w:ind w:left="3600" w:hanging="3600"/>
      </w:pPr>
      <w:rPr>
        <w:sz w:val="36"/>
      </w:rPr>
    </w:lvl>
  </w:abstractNum>
  <w:abstractNum w:abstractNumId="34" w15:restartNumberingAfterBreak="0">
    <w:nsid w:val="759D4D51"/>
    <w:multiLevelType w:val="multilevel"/>
    <w:tmpl w:val="A8E4BB5A"/>
    <w:styleLink w:val="16PT--11AAaa0"/>
    <w:lvl w:ilvl="0">
      <w:start w:val="1"/>
      <w:numFmt w:val="decimal"/>
      <w:suff w:val="nothing"/>
      <w:lvlText w:val="%1."/>
      <w:lvlJc w:val="left"/>
      <w:pPr>
        <w:ind w:left="238" w:hanging="238"/>
      </w:pPr>
      <w:rPr>
        <w:sz w:val="32"/>
      </w:rPr>
    </w:lvl>
    <w:lvl w:ilvl="1">
      <w:start w:val="1"/>
      <w:numFmt w:val="decimal"/>
      <w:suff w:val="nothing"/>
      <w:lvlText w:val="(%2)"/>
      <w:lvlJc w:val="left"/>
      <w:pPr>
        <w:ind w:left="612" w:hanging="374"/>
      </w:pPr>
      <w:rPr>
        <w:sz w:val="32"/>
      </w:rPr>
    </w:lvl>
    <w:lvl w:ilvl="2">
      <w:start w:val="1"/>
      <w:numFmt w:val="upperLetter"/>
      <w:suff w:val="nothing"/>
      <w:lvlText w:val="%3."/>
      <w:lvlJc w:val="left"/>
      <w:pPr>
        <w:ind w:left="924" w:hanging="312"/>
      </w:pPr>
      <w:rPr>
        <w:sz w:val="32"/>
      </w:rPr>
    </w:lvl>
    <w:lvl w:ilvl="3">
      <w:start w:val="1"/>
      <w:numFmt w:val="upperLetter"/>
      <w:suff w:val="nothing"/>
      <w:lvlText w:val="(%4)"/>
      <w:lvlJc w:val="left"/>
      <w:pPr>
        <w:ind w:left="1372" w:hanging="448"/>
      </w:pPr>
      <w:rPr>
        <w:sz w:val="32"/>
      </w:rPr>
    </w:lvl>
    <w:lvl w:ilvl="4">
      <w:start w:val="1"/>
      <w:numFmt w:val="lowerLetter"/>
      <w:suff w:val="nothing"/>
      <w:lvlText w:val="%5."/>
      <w:lvlJc w:val="left"/>
      <w:pPr>
        <w:ind w:left="1593" w:hanging="221"/>
      </w:pPr>
      <w:rPr>
        <w:sz w:val="32"/>
      </w:rPr>
    </w:lvl>
    <w:lvl w:ilvl="5">
      <w:start w:val="1"/>
      <w:numFmt w:val="lowerLetter"/>
      <w:suff w:val="nothing"/>
      <w:lvlText w:val="(%6)"/>
      <w:lvlJc w:val="left"/>
      <w:pPr>
        <w:ind w:left="1956" w:hanging="363"/>
      </w:pPr>
      <w:rPr>
        <w:sz w:val="32"/>
      </w:rPr>
    </w:lvl>
    <w:lvl w:ilvl="6">
      <w:start w:val="1"/>
      <w:numFmt w:val="decimal"/>
      <w:suff w:val="nothing"/>
      <w:lvlText w:val="%7."/>
      <w:lvlJc w:val="left"/>
      <w:pPr>
        <w:ind w:left="1956" w:firstLine="0"/>
      </w:pPr>
      <w:rPr>
        <w:sz w:val="32"/>
      </w:rPr>
    </w:lvl>
    <w:lvl w:ilvl="7">
      <w:start w:val="1"/>
      <w:numFmt w:val="decimal"/>
      <w:suff w:val="nothing"/>
      <w:lvlText w:val="%8."/>
      <w:lvlJc w:val="left"/>
      <w:pPr>
        <w:ind w:left="1956" w:firstLine="0"/>
      </w:pPr>
      <w:rPr>
        <w:sz w:val="32"/>
      </w:rPr>
    </w:lvl>
    <w:lvl w:ilvl="8">
      <w:start w:val="1"/>
      <w:numFmt w:val="decimal"/>
      <w:suff w:val="nothing"/>
      <w:lvlText w:val="%9."/>
      <w:lvlJc w:val="left"/>
      <w:pPr>
        <w:ind w:left="1956" w:firstLine="0"/>
      </w:pPr>
      <w:rPr>
        <w:sz w:val="32"/>
      </w:rPr>
    </w:lvl>
  </w:abstractNum>
  <w:abstractNum w:abstractNumId="35" w15:restartNumberingAfterBreak="0">
    <w:nsid w:val="779F511B"/>
    <w:multiLevelType w:val="multilevel"/>
    <w:tmpl w:val="A14A0A8A"/>
    <w:styleLink w:val="14PT--11AAa0"/>
    <w:lvl w:ilvl="0">
      <w:start w:val="1"/>
      <w:numFmt w:val="japaneseCounting"/>
      <w:suff w:val="nothing"/>
      <w:lvlText w:val="(%1)"/>
      <w:lvlJc w:val="left"/>
      <w:pPr>
        <w:ind w:left="454" w:hanging="454"/>
      </w:pPr>
    </w:lvl>
    <w:lvl w:ilvl="1">
      <w:start w:val="1"/>
      <w:numFmt w:val="decimal"/>
      <w:suff w:val="nothing"/>
      <w:lvlText w:val="%2、"/>
      <w:lvlJc w:val="left"/>
      <w:pPr>
        <w:ind w:left="709" w:hanging="426"/>
      </w:pPr>
    </w:lvl>
    <w:lvl w:ilvl="2">
      <w:start w:val="1"/>
      <w:numFmt w:val="decimal"/>
      <w:suff w:val="nothing"/>
      <w:lvlText w:val="(%3)"/>
      <w:lvlJc w:val="left"/>
      <w:pPr>
        <w:ind w:left="879" w:hanging="312"/>
      </w:pPr>
    </w:lvl>
    <w:lvl w:ilvl="3">
      <w:start w:val="1"/>
      <w:numFmt w:val="upperLetter"/>
      <w:lvlText w:val="%4、"/>
      <w:lvlJc w:val="left"/>
      <w:pPr>
        <w:ind w:left="1417" w:hanging="567"/>
      </w:pPr>
    </w:lvl>
    <w:lvl w:ilvl="4">
      <w:start w:val="1"/>
      <w:numFmt w:val="upperLetter"/>
      <w:lvlText w:val="(%5)"/>
      <w:lvlJc w:val="left"/>
      <w:pPr>
        <w:ind w:left="1587" w:hanging="453"/>
      </w:pPr>
    </w:lvl>
    <w:lvl w:ilvl="5">
      <w:start w:val="1"/>
      <w:numFmt w:val="lowerLetter"/>
      <w:lvlText w:val="%6、"/>
      <w:lvlJc w:val="left"/>
      <w:pPr>
        <w:ind w:left="1928" w:hanging="511"/>
      </w:pPr>
    </w:lvl>
    <w:lvl w:ilvl="6">
      <w:start w:val="1"/>
      <w:numFmt w:val="japaneseCounting"/>
      <w:lvlText w:val="(%7)"/>
      <w:lvlJc w:val="left"/>
      <w:pPr>
        <w:ind w:left="2880" w:hanging="360"/>
      </w:pPr>
    </w:lvl>
    <w:lvl w:ilvl="7">
      <w:start w:val="1"/>
      <w:numFmt w:val="japaneseCounting"/>
      <w:lvlText w:val="(%8)"/>
      <w:lvlJc w:val="left"/>
      <w:pPr>
        <w:ind w:left="3240" w:hanging="360"/>
      </w:pPr>
    </w:lvl>
    <w:lvl w:ilvl="8">
      <w:start w:val="1"/>
      <w:numFmt w:val="japaneseCounting"/>
      <w:lvlText w:val="(%9)"/>
      <w:lvlJc w:val="left"/>
      <w:pPr>
        <w:ind w:left="3600" w:hanging="360"/>
      </w:pPr>
    </w:lvl>
  </w:abstractNum>
  <w:num w:numId="1">
    <w:abstractNumId w:val="15"/>
  </w:num>
  <w:num w:numId="2">
    <w:abstractNumId w:val="0"/>
  </w:num>
  <w:num w:numId="3">
    <w:abstractNumId w:val="5"/>
  </w:num>
  <w:num w:numId="4">
    <w:abstractNumId w:val="18"/>
  </w:num>
  <w:num w:numId="5">
    <w:abstractNumId w:val="10"/>
  </w:num>
  <w:num w:numId="6">
    <w:abstractNumId w:val="11"/>
  </w:num>
  <w:num w:numId="7">
    <w:abstractNumId w:val="13"/>
  </w:num>
  <w:num w:numId="8">
    <w:abstractNumId w:val="21"/>
  </w:num>
  <w:num w:numId="9">
    <w:abstractNumId w:val="32"/>
  </w:num>
  <w:num w:numId="10">
    <w:abstractNumId w:val="24"/>
  </w:num>
  <w:num w:numId="11">
    <w:abstractNumId w:val="35"/>
  </w:num>
  <w:num w:numId="12">
    <w:abstractNumId w:val="19"/>
  </w:num>
  <w:num w:numId="13">
    <w:abstractNumId w:val="6"/>
  </w:num>
  <w:num w:numId="14">
    <w:abstractNumId w:val="17"/>
  </w:num>
  <w:num w:numId="15">
    <w:abstractNumId w:val="3"/>
  </w:num>
  <w:num w:numId="16">
    <w:abstractNumId w:val="14"/>
  </w:num>
  <w:num w:numId="17">
    <w:abstractNumId w:val="23"/>
  </w:num>
  <w:num w:numId="18">
    <w:abstractNumId w:val="29"/>
  </w:num>
  <w:num w:numId="19">
    <w:abstractNumId w:val="16"/>
  </w:num>
  <w:num w:numId="20">
    <w:abstractNumId w:val="27"/>
  </w:num>
  <w:num w:numId="21">
    <w:abstractNumId w:val="22"/>
  </w:num>
  <w:num w:numId="22">
    <w:abstractNumId w:val="7"/>
  </w:num>
  <w:num w:numId="23">
    <w:abstractNumId w:val="1"/>
  </w:num>
  <w:num w:numId="24">
    <w:abstractNumId w:val="2"/>
  </w:num>
  <w:num w:numId="25">
    <w:abstractNumId w:val="34"/>
  </w:num>
  <w:num w:numId="26">
    <w:abstractNumId w:val="30"/>
  </w:num>
  <w:num w:numId="27">
    <w:abstractNumId w:val="12"/>
  </w:num>
  <w:num w:numId="28">
    <w:abstractNumId w:val="26"/>
  </w:num>
  <w:num w:numId="29">
    <w:abstractNumId w:val="33"/>
  </w:num>
  <w:num w:numId="30">
    <w:abstractNumId w:val="20"/>
  </w:num>
  <w:num w:numId="31">
    <w:abstractNumId w:val="4"/>
  </w:num>
  <w:num w:numId="32">
    <w:abstractNumId w:val="9"/>
  </w:num>
  <w:num w:numId="33">
    <w:abstractNumId w:val="8"/>
  </w:num>
  <w:num w:numId="34">
    <w:abstractNumId w:val="28"/>
  </w:num>
  <w:num w:numId="35">
    <w:abstractNumId w:val="25"/>
  </w:num>
  <w:num w:numId="3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defaultTabStop w:val="567"/>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833C60"/>
    <w:rsid w:val="001C2249"/>
    <w:rsid w:val="00833C60"/>
    <w:rsid w:val="00D518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9895A71-456F-4420-824F-113E60263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標楷體" w:hAnsi="Times New Roman" w:cs="Mangal"/>
        <w:kern w:val="3"/>
        <w:sz w:val="28"/>
        <w:szCs w:val="24"/>
        <w:lang w:val="en-US" w:eastAsia="zh-TW" w:bidi="hi-IN"/>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wordWrap w:val="0"/>
      <w:overflowPunct w:val="0"/>
      <w:autoSpaceDE w:val="0"/>
      <w:jc w:val="both"/>
    </w:pPr>
  </w:style>
  <w:style w:type="paragraph" w:customStyle="1" w:styleId="Heading">
    <w:name w:val="Heading"/>
    <w:basedOn w:val="Standard"/>
    <w:next w:val="Textbody"/>
    <w:pPr>
      <w:keepNext/>
      <w:spacing w:line="276" w:lineRule="auto"/>
    </w:pPr>
    <w:rPr>
      <w:rFonts w:cs="Tahoma"/>
      <w:b/>
      <w:szCs w:val="28"/>
    </w:rPr>
  </w:style>
  <w:style w:type="paragraph" w:customStyle="1" w:styleId="Textbody">
    <w:name w:val="Text body"/>
    <w:basedOn w:val="Standard"/>
    <w:rPr>
      <w:sz w:val="32"/>
    </w:rPr>
  </w:style>
  <w:style w:type="paragraph" w:styleId="a3">
    <w:name w:val="List"/>
    <w:basedOn w:val="Textbody"/>
    <w:rPr>
      <w:rFonts w:cs="Lohit Devanagari"/>
      <w:sz w:val="24"/>
    </w:rPr>
  </w:style>
  <w:style w:type="paragraph" w:styleId="a4">
    <w:name w:val="caption"/>
    <w:basedOn w:val="Standard"/>
    <w:pPr>
      <w:suppressLineNumbers/>
      <w:spacing w:before="120" w:after="120"/>
    </w:pPr>
    <w:rPr>
      <w:i/>
      <w:iCs/>
      <w:sz w:val="20"/>
      <w:szCs w:val="20"/>
    </w:rPr>
  </w:style>
  <w:style w:type="paragraph" w:customStyle="1" w:styleId="Index">
    <w:name w:val="Index"/>
    <w:basedOn w:val="Standard"/>
    <w:pPr>
      <w:suppressLineNumbers/>
    </w:pPr>
  </w:style>
  <w:style w:type="paragraph" w:customStyle="1" w:styleId="12PT--">
    <w:name w:val="12PT -- 對齊邊線"/>
    <w:basedOn w:val="Textbody"/>
    <w:pPr>
      <w:spacing w:line="400" w:lineRule="exact"/>
    </w:pPr>
    <w:rPr>
      <w:sz w:val="24"/>
    </w:rPr>
  </w:style>
  <w:style w:type="paragraph" w:customStyle="1" w:styleId="14PT--">
    <w:name w:val="14PT -- 對齊邊線"/>
    <w:basedOn w:val="Textbody"/>
    <w:rPr>
      <w:sz w:val="28"/>
    </w:rPr>
  </w:style>
  <w:style w:type="paragraph" w:customStyle="1" w:styleId="16PT--">
    <w:name w:val="16PT -- 對齊邊線"/>
    <w:basedOn w:val="Textbody"/>
  </w:style>
  <w:style w:type="paragraph" w:customStyle="1" w:styleId="18PT--">
    <w:name w:val="18PT -- 對齊邊線"/>
    <w:basedOn w:val="Textbody"/>
    <w:rPr>
      <w:sz w:val="36"/>
    </w:rPr>
  </w:style>
  <w:style w:type="paragraph" w:customStyle="1" w:styleId="12PT--1">
    <w:name w:val="12PT -- 邊線縮1字"/>
    <w:basedOn w:val="Textbody"/>
    <w:pPr>
      <w:spacing w:line="403" w:lineRule="exact"/>
      <w:ind w:left="244"/>
    </w:pPr>
    <w:rPr>
      <w:sz w:val="24"/>
    </w:rPr>
  </w:style>
  <w:style w:type="paragraph" w:customStyle="1" w:styleId="12PT--2">
    <w:name w:val="12PT -- 邊線縮2字"/>
    <w:basedOn w:val="Textbody"/>
    <w:pPr>
      <w:spacing w:line="403" w:lineRule="exact"/>
      <w:ind w:left="482"/>
    </w:pPr>
    <w:rPr>
      <w:sz w:val="24"/>
    </w:rPr>
  </w:style>
  <w:style w:type="paragraph" w:customStyle="1" w:styleId="12PT--20">
    <w:name w:val="12PT -- 對齊邊線  首字縮2字"/>
    <w:basedOn w:val="12PT--"/>
    <w:pPr>
      <w:ind w:firstLine="482"/>
    </w:pPr>
  </w:style>
  <w:style w:type="paragraph" w:customStyle="1" w:styleId="12PT--21">
    <w:name w:val="12PT -- 對齊邊線  首字突2字"/>
    <w:basedOn w:val="12PT--"/>
    <w:pPr>
      <w:ind w:left="482" w:hanging="482"/>
    </w:pPr>
  </w:style>
  <w:style w:type="paragraph" w:customStyle="1" w:styleId="12PT--12">
    <w:name w:val="12PT -- 邊線縮1字 首字突2字"/>
    <w:basedOn w:val="12PT--1"/>
    <w:pPr>
      <w:ind w:left="726" w:hanging="482"/>
    </w:pPr>
  </w:style>
  <w:style w:type="paragraph" w:customStyle="1" w:styleId="12PT--120">
    <w:name w:val="12PT -- 邊線縮1字 首字縮2字"/>
    <w:basedOn w:val="12PT--1"/>
    <w:pPr>
      <w:ind w:firstLine="482"/>
    </w:pPr>
  </w:style>
  <w:style w:type="paragraph" w:customStyle="1" w:styleId="12PT--22">
    <w:name w:val="12PT -- 邊線縮2字 首字突2字"/>
    <w:basedOn w:val="12PT--2"/>
    <w:pPr>
      <w:ind w:left="964" w:hanging="482"/>
    </w:pPr>
  </w:style>
  <w:style w:type="paragraph" w:customStyle="1" w:styleId="12PT--220">
    <w:name w:val="12PT -- 邊線縮2字 首字縮2字"/>
    <w:basedOn w:val="12PT--2"/>
    <w:pPr>
      <w:ind w:firstLine="482"/>
    </w:pPr>
  </w:style>
  <w:style w:type="paragraph" w:customStyle="1" w:styleId="14PT--2">
    <w:name w:val="14PT -- 對齊邊線 首字突2字"/>
    <w:basedOn w:val="14PT--"/>
    <w:pPr>
      <w:ind w:left="567" w:hanging="567"/>
    </w:pPr>
  </w:style>
  <w:style w:type="paragraph" w:customStyle="1" w:styleId="14PT--20">
    <w:name w:val="14PT -- 對齊邊線 首字縮2字"/>
    <w:basedOn w:val="14PT--"/>
    <w:pPr>
      <w:ind w:firstLine="567"/>
    </w:pPr>
  </w:style>
  <w:style w:type="paragraph" w:customStyle="1" w:styleId="14PT--1">
    <w:name w:val="14PT -- 邊線縮1字"/>
    <w:basedOn w:val="Textbody"/>
    <w:pPr>
      <w:ind w:left="283"/>
    </w:pPr>
    <w:rPr>
      <w:sz w:val="28"/>
    </w:rPr>
  </w:style>
  <w:style w:type="paragraph" w:customStyle="1" w:styleId="14PT--12">
    <w:name w:val="14PT -- 邊線縮1字 首字突2字"/>
    <w:basedOn w:val="14PT--1"/>
    <w:pPr>
      <w:ind w:left="850" w:hanging="567"/>
    </w:pPr>
  </w:style>
  <w:style w:type="paragraph" w:customStyle="1" w:styleId="14PT--120">
    <w:name w:val="14PT -- 邊線縮1字 首字縮2字"/>
    <w:basedOn w:val="14PT--1"/>
    <w:pPr>
      <w:ind w:firstLine="567"/>
    </w:pPr>
  </w:style>
  <w:style w:type="paragraph" w:customStyle="1" w:styleId="14PT--21">
    <w:name w:val="14PT -- 邊線縮2字"/>
    <w:basedOn w:val="Textbody"/>
    <w:pPr>
      <w:ind w:left="567"/>
    </w:pPr>
    <w:rPr>
      <w:sz w:val="28"/>
    </w:rPr>
  </w:style>
  <w:style w:type="paragraph" w:customStyle="1" w:styleId="14PT--22">
    <w:name w:val="14PT -- 邊線縮2字 首字突2字"/>
    <w:basedOn w:val="14PT--21"/>
    <w:pPr>
      <w:ind w:left="1134" w:hanging="567"/>
    </w:pPr>
  </w:style>
  <w:style w:type="paragraph" w:customStyle="1" w:styleId="14PT--220">
    <w:name w:val="14PT -- 邊線縮2字 首字縮2字"/>
    <w:basedOn w:val="14PT--21"/>
    <w:pPr>
      <w:ind w:firstLine="567"/>
    </w:pPr>
  </w:style>
  <w:style w:type="paragraph" w:customStyle="1" w:styleId="16PT--2">
    <w:name w:val="16PT -- 對齊邊線 首字突2字"/>
    <w:basedOn w:val="16PT--"/>
    <w:pPr>
      <w:ind w:left="646" w:hanging="646"/>
    </w:pPr>
  </w:style>
  <w:style w:type="paragraph" w:customStyle="1" w:styleId="16PT--20">
    <w:name w:val="16PT -- 對齊邊線 首字縮2字"/>
    <w:basedOn w:val="16PT--"/>
    <w:pPr>
      <w:ind w:firstLine="646"/>
    </w:pPr>
  </w:style>
  <w:style w:type="paragraph" w:customStyle="1" w:styleId="16PT--1">
    <w:name w:val="16PT -- 邊線縮1字"/>
    <w:basedOn w:val="Textbody"/>
    <w:pPr>
      <w:ind w:left="323"/>
    </w:pPr>
  </w:style>
  <w:style w:type="paragraph" w:customStyle="1" w:styleId="16PT--12">
    <w:name w:val="16PT -- 邊線縮1字  首字突2字"/>
    <w:basedOn w:val="16PT--1"/>
    <w:pPr>
      <w:ind w:left="969" w:hanging="646"/>
    </w:pPr>
  </w:style>
  <w:style w:type="paragraph" w:customStyle="1" w:styleId="16PT--120">
    <w:name w:val="16PT -- 邊線縮1字  首字縮2字"/>
    <w:basedOn w:val="16PT--1"/>
    <w:pPr>
      <w:ind w:firstLine="646"/>
    </w:pPr>
  </w:style>
  <w:style w:type="paragraph" w:customStyle="1" w:styleId="16PT--21">
    <w:name w:val="16PT -- 邊線縮2字"/>
    <w:basedOn w:val="Textbody"/>
    <w:pPr>
      <w:ind w:left="646"/>
    </w:pPr>
  </w:style>
  <w:style w:type="paragraph" w:customStyle="1" w:styleId="16PT--22">
    <w:name w:val="16PT -- 邊線縮2字 首字突2字"/>
    <w:basedOn w:val="16PT--21"/>
    <w:pPr>
      <w:ind w:left="1293" w:hanging="646"/>
    </w:pPr>
  </w:style>
  <w:style w:type="paragraph" w:customStyle="1" w:styleId="16PT--220">
    <w:name w:val="16PT -- 邊線縮2字 首字縮2字"/>
    <w:basedOn w:val="16PT--21"/>
    <w:pPr>
      <w:ind w:firstLine="646"/>
    </w:pPr>
  </w:style>
  <w:style w:type="paragraph" w:customStyle="1" w:styleId="18PT--2">
    <w:name w:val="18PT -- 對齊邊線 首字突2字"/>
    <w:basedOn w:val="18PT--"/>
    <w:pPr>
      <w:ind w:left="731" w:hanging="731"/>
    </w:pPr>
  </w:style>
  <w:style w:type="paragraph" w:customStyle="1" w:styleId="18PT--20">
    <w:name w:val="18PT -- 對齊邊線 首字縮2字"/>
    <w:basedOn w:val="18PT--"/>
    <w:pPr>
      <w:ind w:firstLine="731"/>
    </w:pPr>
  </w:style>
  <w:style w:type="paragraph" w:customStyle="1" w:styleId="18PT--1">
    <w:name w:val="18PT -- 邊線縮1字"/>
    <w:basedOn w:val="Textbody"/>
    <w:pPr>
      <w:ind w:left="363"/>
    </w:pPr>
    <w:rPr>
      <w:sz w:val="36"/>
    </w:rPr>
  </w:style>
  <w:style w:type="paragraph" w:customStyle="1" w:styleId="18PT--12">
    <w:name w:val="18PT -- 邊線縮1字 首字突2字"/>
    <w:basedOn w:val="18PT--1"/>
    <w:pPr>
      <w:ind w:left="1094" w:hanging="726"/>
    </w:pPr>
  </w:style>
  <w:style w:type="paragraph" w:customStyle="1" w:styleId="18PT--120">
    <w:name w:val="18PT -- 邊線縮1字 首字縮2字"/>
    <w:basedOn w:val="18PT--1"/>
    <w:pPr>
      <w:ind w:firstLine="731"/>
    </w:pPr>
  </w:style>
  <w:style w:type="paragraph" w:customStyle="1" w:styleId="18PT--21">
    <w:name w:val="18PT -- 邊線縮2字"/>
    <w:basedOn w:val="Textbody"/>
    <w:pPr>
      <w:ind w:left="731"/>
    </w:pPr>
    <w:rPr>
      <w:sz w:val="36"/>
    </w:rPr>
  </w:style>
  <w:style w:type="paragraph" w:customStyle="1" w:styleId="18PT--22">
    <w:name w:val="18PT -- 邊線縮2字 首字突2字"/>
    <w:basedOn w:val="18PT--21"/>
    <w:pPr>
      <w:ind w:left="1457" w:hanging="731"/>
    </w:pPr>
  </w:style>
  <w:style w:type="paragraph" w:customStyle="1" w:styleId="18PT--220">
    <w:name w:val="18PT -- 邊線縮2字 首字縮2字"/>
    <w:basedOn w:val="18PT--21"/>
    <w:pPr>
      <w:ind w:firstLine="731"/>
    </w:pPr>
  </w:style>
  <w:style w:type="paragraph" w:customStyle="1" w:styleId="PreformattedText">
    <w:name w:val="Preformatted Text"/>
    <w:basedOn w:val="Standard"/>
    <w:autoRedefine/>
    <w:rPr>
      <w:rFonts w:cs="Liberation Mono"/>
      <w:szCs w:val="20"/>
    </w:rPr>
  </w:style>
  <w:style w:type="paragraph" w:customStyle="1" w:styleId="TableContents">
    <w:name w:val="Table Contents"/>
    <w:basedOn w:val="Standard"/>
    <w:pPr>
      <w:suppressLineNumbers/>
    </w:pPr>
  </w:style>
  <w:style w:type="paragraph" w:customStyle="1" w:styleId="Table">
    <w:name w:val="Table"/>
    <w:basedOn w:val="a4"/>
    <w:pPr>
      <w:spacing w:before="0" w:after="0"/>
    </w:pPr>
  </w:style>
  <w:style w:type="paragraph" w:customStyle="1" w:styleId="Tableindex1">
    <w:name w:val="Table index 1"/>
    <w:basedOn w:val="Index"/>
    <w:pPr>
      <w:tabs>
        <w:tab w:val="right" w:leader="dot" w:pos="9638"/>
      </w:tabs>
    </w:pPr>
  </w:style>
  <w:style w:type="paragraph" w:styleId="a5">
    <w:name w:val="index heading"/>
    <w:basedOn w:val="Heading"/>
    <w:pPr>
      <w:suppressLineNumbers/>
    </w:pPr>
    <w:rPr>
      <w:bCs/>
      <w:sz w:val="32"/>
      <w:szCs w:val="32"/>
    </w:rPr>
  </w:style>
  <w:style w:type="paragraph" w:customStyle="1" w:styleId="Tableindexheading">
    <w:name w:val="Table index heading"/>
    <w:basedOn w:val="Heading"/>
    <w:pPr>
      <w:suppressLineNumbers/>
      <w:spacing w:line="240" w:lineRule="auto"/>
    </w:pPr>
    <w:rPr>
      <w:bCs/>
      <w:szCs w:val="32"/>
    </w:rPr>
  </w:style>
  <w:style w:type="paragraph" w:customStyle="1" w:styleId="TableHeading">
    <w:name w:val="Table Heading"/>
    <w:basedOn w:val="TableContents"/>
    <w:pPr>
      <w:jc w:val="center"/>
    </w:pPr>
    <w:rPr>
      <w:b/>
      <w:bCs/>
    </w:rPr>
  </w:style>
  <w:style w:type="paragraph" w:customStyle="1" w:styleId="HeaderandFooter">
    <w:name w:val="Header and Footer"/>
    <w:basedOn w:val="Standard"/>
    <w:pPr>
      <w:suppressLineNumbers/>
      <w:tabs>
        <w:tab w:val="center" w:pos="4819"/>
        <w:tab w:val="right" w:pos="9638"/>
      </w:tabs>
    </w:pPr>
  </w:style>
  <w:style w:type="paragraph" w:styleId="a6">
    <w:name w:val="footer"/>
    <w:basedOn w:val="Standard"/>
    <w:pPr>
      <w:suppressLineNumbers/>
      <w:tabs>
        <w:tab w:val="center" w:pos="4819"/>
        <w:tab w:val="right" w:pos="9638"/>
      </w:tabs>
      <w:jc w:val="center"/>
    </w:pPr>
    <w:rPr>
      <w:sz w:val="24"/>
    </w:rPr>
  </w:style>
  <w:style w:type="paragraph" w:styleId="a7">
    <w:name w:val="header"/>
    <w:basedOn w:val="Standard"/>
    <w:pPr>
      <w:suppressLineNumbers/>
      <w:tabs>
        <w:tab w:val="center" w:pos="4819"/>
        <w:tab w:val="right" w:pos="9638"/>
      </w:tabs>
      <w:jc w:val="center"/>
    </w:pPr>
    <w:rPr>
      <w:sz w:val="36"/>
    </w:rPr>
  </w:style>
  <w:style w:type="paragraph" w:customStyle="1" w:styleId="Framecontents">
    <w:name w:val="Frame contents"/>
    <w:basedOn w:val="Standard"/>
  </w:style>
  <w:style w:type="paragraph" w:customStyle="1" w:styleId="Footnote">
    <w:name w:val="Footnote"/>
    <w:basedOn w:val="Standard"/>
    <w:pPr>
      <w:suppressLineNumbers/>
      <w:ind w:left="339" w:hanging="339"/>
    </w:pPr>
    <w:rPr>
      <w:sz w:val="20"/>
      <w:szCs w:val="20"/>
    </w:rPr>
  </w:style>
  <w:style w:type="paragraph" w:customStyle="1" w:styleId="ContentsHeading">
    <w:name w:val="Contents Heading"/>
    <w:basedOn w:val="Heading"/>
    <w:pPr>
      <w:suppressLineNumbers/>
      <w:spacing w:after="113"/>
      <w:jc w:val="center"/>
    </w:pPr>
    <w:rPr>
      <w:bCs/>
      <w:szCs w:val="32"/>
    </w:rPr>
  </w:style>
  <w:style w:type="paragraph" w:customStyle="1" w:styleId="Text">
    <w:name w:val="Text"/>
    <w:basedOn w:val="a4"/>
  </w:style>
  <w:style w:type="paragraph" w:customStyle="1" w:styleId="Contents1">
    <w:name w:val="Contents 1"/>
    <w:basedOn w:val="Index"/>
    <w:pPr>
      <w:tabs>
        <w:tab w:val="right" w:leader="dot" w:pos="9638"/>
      </w:tabs>
    </w:pPr>
  </w:style>
  <w:style w:type="paragraph" w:customStyle="1" w:styleId="Contents7">
    <w:name w:val="Contents 7"/>
    <w:basedOn w:val="Index"/>
    <w:pPr>
      <w:tabs>
        <w:tab w:val="right" w:leader="dot" w:pos="9638"/>
      </w:tabs>
      <w:ind w:left="1698"/>
    </w:pPr>
  </w:style>
  <w:style w:type="paragraph" w:customStyle="1" w:styleId="Contents2">
    <w:name w:val="Contents 2"/>
    <w:basedOn w:val="Index"/>
    <w:pPr>
      <w:tabs>
        <w:tab w:val="right" w:leader="dot" w:pos="9638"/>
      </w:tabs>
      <w:ind w:left="283"/>
    </w:pPr>
  </w:style>
  <w:style w:type="paragraph" w:customStyle="1" w:styleId="Contents3">
    <w:name w:val="Contents 3"/>
    <w:basedOn w:val="Index"/>
    <w:pPr>
      <w:tabs>
        <w:tab w:val="right" w:leader="dot" w:pos="9638"/>
      </w:tabs>
      <w:ind w:left="566"/>
    </w:pPr>
  </w:style>
  <w:style w:type="paragraph" w:customStyle="1" w:styleId="Contents4">
    <w:name w:val="Contents 4"/>
    <w:basedOn w:val="Index"/>
    <w:pPr>
      <w:tabs>
        <w:tab w:val="right" w:leader="dot" w:pos="9638"/>
      </w:tabs>
      <w:ind w:left="849"/>
    </w:pPr>
  </w:style>
  <w:style w:type="paragraph" w:customStyle="1" w:styleId="Contents5">
    <w:name w:val="Contents 5"/>
    <w:basedOn w:val="Index"/>
    <w:pPr>
      <w:tabs>
        <w:tab w:val="right" w:leader="dot" w:pos="9638"/>
      </w:tabs>
      <w:ind w:left="1132"/>
    </w:pPr>
  </w:style>
  <w:style w:type="paragraph" w:customStyle="1" w:styleId="Contents6">
    <w:name w:val="Contents 6"/>
    <w:basedOn w:val="Index"/>
    <w:pPr>
      <w:tabs>
        <w:tab w:val="right" w:leader="dot" w:pos="9638"/>
      </w:tabs>
      <w:ind w:left="1415"/>
    </w:pPr>
  </w:style>
  <w:style w:type="paragraph" w:customStyle="1" w:styleId="Contents8">
    <w:name w:val="Contents 8"/>
    <w:basedOn w:val="Index"/>
    <w:pPr>
      <w:tabs>
        <w:tab w:val="right" w:leader="dot" w:pos="9638"/>
      </w:tabs>
      <w:ind w:left="1981"/>
    </w:pPr>
  </w:style>
  <w:style w:type="paragraph" w:customStyle="1" w:styleId="Contents9">
    <w:name w:val="Contents 9"/>
    <w:basedOn w:val="Index"/>
    <w:pPr>
      <w:tabs>
        <w:tab w:val="right" w:leader="dot" w:pos="9638"/>
      </w:tabs>
      <w:ind w:left="2264"/>
    </w:pPr>
  </w:style>
  <w:style w:type="paragraph" w:customStyle="1" w:styleId="Contents10">
    <w:name w:val="Contents 10"/>
    <w:basedOn w:val="Index"/>
    <w:pPr>
      <w:tabs>
        <w:tab w:val="right" w:leader="dot" w:pos="9638"/>
      </w:tabs>
      <w:ind w:left="2547"/>
    </w:pPr>
  </w:style>
  <w:style w:type="character" w:customStyle="1" w:styleId="NumberingSymbols">
    <w:name w:val="Numbering Symbols"/>
  </w:style>
  <w:style w:type="character" w:customStyle="1" w:styleId="UserEntry">
    <w:name w:val="User Entry"/>
    <w:rPr>
      <w:rFonts w:ascii="Courier New" w:eastAsia="細明體" w:hAnsi="Courier New" w:cs="Courier New"/>
    </w:rPr>
  </w:style>
  <w:style w:type="character" w:customStyle="1" w:styleId="Teletype">
    <w:name w:val="Teletype"/>
    <w:rPr>
      <w:rFonts w:ascii="Courier New" w:eastAsia="細明體" w:hAnsi="Courier New" w:cs="Courier New"/>
    </w:rPr>
  </w:style>
  <w:style w:type="character" w:customStyle="1" w:styleId="Citation">
    <w:name w:val="Citation"/>
    <w:rPr>
      <w:i/>
      <w:iCs/>
    </w:rPr>
  </w:style>
  <w:style w:type="character" w:customStyle="1" w:styleId="Variable">
    <w:name w:val="Variable"/>
    <w:rPr>
      <w:i/>
      <w:iCs/>
    </w:rPr>
  </w:style>
  <w:style w:type="character" w:customStyle="1" w:styleId="SourceText">
    <w:name w:val="Source Text"/>
    <w:rPr>
      <w:rFonts w:ascii="Liberation Mono" w:eastAsia="細明體" w:hAnsi="Liberation Mono" w:cs="Liberation Mono"/>
    </w:rPr>
  </w:style>
  <w:style w:type="character" w:customStyle="1" w:styleId="Definition">
    <w:name w:val="Definition"/>
  </w:style>
  <w:style w:type="character" w:customStyle="1" w:styleId="Rubies">
    <w:name w:val="Rubies"/>
    <w:rPr>
      <w:sz w:val="12"/>
      <w:szCs w:val="12"/>
      <w:u w:val="none"/>
      <w:em w:val="none"/>
    </w:rPr>
  </w:style>
  <w:style w:type="character" w:styleId="a8">
    <w:name w:val="Emphasis"/>
    <w:rPr>
      <w:i/>
      <w:iCs/>
    </w:rPr>
  </w:style>
  <w:style w:type="character" w:customStyle="1" w:styleId="FootnoteSymbol">
    <w:name w:val="Footnote Symbol"/>
  </w:style>
  <w:style w:type="character" w:customStyle="1" w:styleId="Example">
    <w:name w:val="Example"/>
    <w:rPr>
      <w:rFonts w:ascii="Liberation Mono" w:eastAsia="細明體" w:hAnsi="Liberation Mono" w:cs="Liberation Mono"/>
    </w:rPr>
  </w:style>
  <w:style w:type="character" w:customStyle="1" w:styleId="Placeholder">
    <w:name w:val="Placeholder"/>
    <w:rPr>
      <w:smallCaps/>
      <w:color w:val="008080"/>
      <w:u w:val="dotted"/>
    </w:rPr>
  </w:style>
  <w:style w:type="character" w:customStyle="1" w:styleId="BulletSymbols">
    <w:name w:val="Bullet Symbols"/>
    <w:rPr>
      <w:rFonts w:ascii="OpenSymbol" w:eastAsia="OpenSymbol" w:hAnsi="OpenSymbol" w:cs="OpenSymbol"/>
    </w:rPr>
  </w:style>
  <w:style w:type="character" w:customStyle="1" w:styleId="Captioncharacters">
    <w:name w:val="Caption characters"/>
  </w:style>
  <w:style w:type="character" w:customStyle="1" w:styleId="a9">
    <w:name w:val="①Ⓐ  字型"/>
    <w:rPr>
      <w:rFonts w:ascii="MS Mincho" w:eastAsia="MS Mincho" w:hAnsi="MS Mincho" w:cs="MS Mincho"/>
    </w:rPr>
  </w:style>
  <w:style w:type="character" w:customStyle="1" w:styleId="Internetlink">
    <w:name w:val="Internet link"/>
    <w:rPr>
      <w:rFonts w:ascii="標楷體" w:eastAsia="標楷體" w:hAnsi="標楷體" w:cs="標楷體"/>
      <w:color w:val="000080"/>
      <w:u w:val="single"/>
    </w:rPr>
  </w:style>
  <w:style w:type="character" w:customStyle="1" w:styleId="VisitedInternetLink">
    <w:name w:val="Visited Internet Link"/>
    <w:rPr>
      <w:rFonts w:ascii="標楷體" w:eastAsia="標楷體" w:hAnsi="標楷體" w:cs="標楷體"/>
      <w:color w:val="800000"/>
      <w:u w:val="single"/>
    </w:rPr>
  </w:style>
  <w:style w:type="character" w:customStyle="1" w:styleId="Mainindexentry">
    <w:name w:val="Main index entry"/>
    <w:rPr>
      <w:b/>
      <w:bCs/>
    </w:rPr>
  </w:style>
  <w:style w:type="character" w:customStyle="1" w:styleId="16PT">
    <w:name w:val="16PT"/>
    <w:rPr>
      <w:sz w:val="32"/>
    </w:rPr>
  </w:style>
  <w:style w:type="character" w:customStyle="1" w:styleId="12PT">
    <w:name w:val="12PT"/>
    <w:rPr>
      <w:sz w:val="24"/>
    </w:rPr>
  </w:style>
  <w:style w:type="character" w:customStyle="1" w:styleId="14PT">
    <w:name w:val="14PT"/>
  </w:style>
  <w:style w:type="character" w:customStyle="1" w:styleId="18PT">
    <w:name w:val="18PT"/>
    <w:rPr>
      <w:sz w:val="36"/>
    </w:rPr>
  </w:style>
  <w:style w:type="numbering" w:customStyle="1" w:styleId="12PT--11AA">
    <w:name w:val="編號12PT -- 一、 (一)  1、 (1)  A、 (A)"/>
    <w:basedOn w:val="a2"/>
    <w:pPr>
      <w:numPr>
        <w:numId w:val="1"/>
      </w:numPr>
    </w:pPr>
  </w:style>
  <w:style w:type="numbering" w:customStyle="1" w:styleId="16PT--11AA">
    <w:name w:val="編號16PT -- 一、  (一)   1、  (1)   A、  (A)"/>
    <w:basedOn w:val="a2"/>
    <w:pPr>
      <w:numPr>
        <w:numId w:val="2"/>
      </w:numPr>
    </w:pPr>
  </w:style>
  <w:style w:type="numbering" w:customStyle="1" w:styleId="14PT--11AA1">
    <w:name w:val="編號14PT -- 一、  (一)   1、  (1)   A、  (A)"/>
    <w:basedOn w:val="a2"/>
    <w:pPr>
      <w:numPr>
        <w:numId w:val="3"/>
      </w:numPr>
    </w:pPr>
  </w:style>
  <w:style w:type="numbering" w:customStyle="1" w:styleId="12PT--11AAaa0">
    <w:name w:val="編號12PT -- 1、 (1)  A、 (A)  a、 (a)"/>
    <w:basedOn w:val="a2"/>
    <w:pPr>
      <w:numPr>
        <w:numId w:val="4"/>
      </w:numPr>
    </w:pPr>
  </w:style>
  <w:style w:type="numbering" w:customStyle="1" w:styleId="14PT--11AAaa">
    <w:name w:val="編號14PT -- 1、  (1)   A、  (A)   a、  (a)"/>
    <w:basedOn w:val="a2"/>
    <w:pPr>
      <w:numPr>
        <w:numId w:val="5"/>
      </w:numPr>
    </w:pPr>
  </w:style>
  <w:style w:type="numbering" w:customStyle="1" w:styleId="14PT--1AAa">
    <w:name w:val="編號14PT -- (1)  ①  A.  (A)   Ⓐ  a."/>
    <w:basedOn w:val="a2"/>
    <w:pPr>
      <w:numPr>
        <w:numId w:val="6"/>
      </w:numPr>
    </w:pPr>
  </w:style>
  <w:style w:type="numbering" w:customStyle="1" w:styleId="12PT--11AAa">
    <w:name w:val="編號12PT -- (一)  1、 (1)  A、 (A)  a、"/>
    <w:basedOn w:val="a2"/>
    <w:pPr>
      <w:numPr>
        <w:numId w:val="7"/>
      </w:numPr>
    </w:pPr>
  </w:style>
  <w:style w:type="numbering" w:customStyle="1" w:styleId="16PT--11AAa">
    <w:name w:val="編號16PT -- (一)   1、  (1)   A、  (A)   a、"/>
    <w:basedOn w:val="a2"/>
    <w:pPr>
      <w:numPr>
        <w:numId w:val="8"/>
      </w:numPr>
    </w:pPr>
  </w:style>
  <w:style w:type="numbering" w:customStyle="1" w:styleId="16PT--11A">
    <w:name w:val="編號16PT -- 壹、  一、  (一)   1、  (1)   A、"/>
    <w:basedOn w:val="a2"/>
    <w:pPr>
      <w:numPr>
        <w:numId w:val="9"/>
      </w:numPr>
    </w:pPr>
  </w:style>
  <w:style w:type="numbering" w:customStyle="1" w:styleId="14PT--11A">
    <w:name w:val="編號14PT -- 壹、  一、  (一)   1、  (1)   A、"/>
    <w:basedOn w:val="a2"/>
    <w:pPr>
      <w:numPr>
        <w:numId w:val="10"/>
      </w:numPr>
    </w:pPr>
  </w:style>
  <w:style w:type="numbering" w:customStyle="1" w:styleId="14PT--11AAa0">
    <w:name w:val="編號14PT -- (一)   1、  (1)   A、  (A)   a、"/>
    <w:basedOn w:val="a2"/>
    <w:pPr>
      <w:numPr>
        <w:numId w:val="11"/>
      </w:numPr>
    </w:pPr>
  </w:style>
  <w:style w:type="numbering" w:customStyle="1" w:styleId="16PT--11AAaa">
    <w:name w:val="編號16PT -- 1、  (1)   A、  (A)   a、 (a)"/>
    <w:basedOn w:val="a2"/>
    <w:pPr>
      <w:numPr>
        <w:numId w:val="12"/>
      </w:numPr>
    </w:pPr>
  </w:style>
  <w:style w:type="numbering" w:customStyle="1" w:styleId="14PT--11AA2">
    <w:name w:val="編號14PT -- 1.  (1)  ①  A.  (A)  Ⓐ"/>
    <w:basedOn w:val="a2"/>
    <w:pPr>
      <w:numPr>
        <w:numId w:val="13"/>
      </w:numPr>
    </w:pPr>
  </w:style>
  <w:style w:type="numbering" w:customStyle="1" w:styleId="14PT--AAaa">
    <w:name w:val="編號14PT -- ①  A.  (A)   Ⓐ  a.   (a)"/>
    <w:basedOn w:val="a2"/>
    <w:pPr>
      <w:numPr>
        <w:numId w:val="14"/>
      </w:numPr>
    </w:pPr>
  </w:style>
  <w:style w:type="numbering" w:customStyle="1" w:styleId="12PT--11AAaa">
    <w:name w:val="編號12PT -- 1.  (1)  A.  (A)  a.  (a)"/>
    <w:basedOn w:val="a2"/>
    <w:pPr>
      <w:numPr>
        <w:numId w:val="15"/>
      </w:numPr>
    </w:pPr>
  </w:style>
  <w:style w:type="numbering" w:customStyle="1" w:styleId="12PT--11A">
    <w:name w:val="編號12PT -- 壹、一、 (一)  1、 (1)  A、"/>
    <w:basedOn w:val="a2"/>
    <w:pPr>
      <w:numPr>
        <w:numId w:val="16"/>
      </w:numPr>
    </w:pPr>
  </w:style>
  <w:style w:type="numbering" w:customStyle="1" w:styleId="12PT--11AA1">
    <w:name w:val="編號12PT -- 壹、  一、  (一)   1.  (1)  甲、  (甲)  A.  (A)"/>
    <w:basedOn w:val="a2"/>
    <w:pPr>
      <w:numPr>
        <w:numId w:val="17"/>
      </w:numPr>
    </w:pPr>
  </w:style>
  <w:style w:type="numbering" w:customStyle="1" w:styleId="12PT--11AAa0">
    <w:name w:val="編號12PT -- (一)  1.   (1)  A.   (A)  a."/>
    <w:basedOn w:val="a2"/>
    <w:pPr>
      <w:numPr>
        <w:numId w:val="18"/>
      </w:numPr>
    </w:pPr>
  </w:style>
  <w:style w:type="numbering" w:customStyle="1" w:styleId="12PT--11AA0">
    <w:name w:val="編號12PT -- 一、 (一)  1.   (1)  A.   (A)"/>
    <w:basedOn w:val="a2"/>
    <w:pPr>
      <w:numPr>
        <w:numId w:val="19"/>
      </w:numPr>
    </w:pPr>
  </w:style>
  <w:style w:type="numbering" w:customStyle="1" w:styleId="14PT--11AAaa0">
    <w:name w:val="編號14PT -- 1.   (1)   A.   (A)   a.   (a)"/>
    <w:basedOn w:val="a2"/>
    <w:pPr>
      <w:numPr>
        <w:numId w:val="20"/>
      </w:numPr>
    </w:pPr>
  </w:style>
  <w:style w:type="numbering" w:customStyle="1" w:styleId="14PT--1AAaaa-1">
    <w:name w:val="編號14PT -- (1)  A.  (A)  a.   (a)   (a-1)"/>
    <w:basedOn w:val="a2"/>
    <w:pPr>
      <w:numPr>
        <w:numId w:val="21"/>
      </w:numPr>
    </w:pPr>
  </w:style>
  <w:style w:type="numbering" w:customStyle="1" w:styleId="14PT--11AAa">
    <w:name w:val="編號14PT -- (一)   1.   (1)   A.   (A)   a."/>
    <w:basedOn w:val="a2"/>
    <w:pPr>
      <w:numPr>
        <w:numId w:val="22"/>
      </w:numPr>
    </w:pPr>
  </w:style>
  <w:style w:type="numbering" w:customStyle="1" w:styleId="14PT--11AA">
    <w:name w:val="編號14PT -- 一、  (一)   1.   (1)   A.   (A)"/>
    <w:basedOn w:val="a2"/>
    <w:pPr>
      <w:numPr>
        <w:numId w:val="23"/>
      </w:numPr>
    </w:pPr>
  </w:style>
  <w:style w:type="numbering" w:customStyle="1" w:styleId="14PT--11AA0">
    <w:name w:val="編號14PT -- 壹、  一、  (一)   1.  (1)  甲、  (甲)  A.  (A)"/>
    <w:basedOn w:val="a2"/>
    <w:pPr>
      <w:numPr>
        <w:numId w:val="24"/>
      </w:numPr>
    </w:pPr>
  </w:style>
  <w:style w:type="numbering" w:customStyle="1" w:styleId="16PT--11AAaa0">
    <w:name w:val="編號16PT -- 1.     (1)   A.   (A)   a.    (a)"/>
    <w:basedOn w:val="a2"/>
    <w:pPr>
      <w:numPr>
        <w:numId w:val="25"/>
      </w:numPr>
    </w:pPr>
  </w:style>
  <w:style w:type="numbering" w:customStyle="1" w:styleId="16PT--11AAa0">
    <w:name w:val="編號16PT -- (一)   1.   (1)   A.  (A)   a."/>
    <w:basedOn w:val="a2"/>
    <w:pPr>
      <w:numPr>
        <w:numId w:val="26"/>
      </w:numPr>
    </w:pPr>
  </w:style>
  <w:style w:type="numbering" w:customStyle="1" w:styleId="16PT--11AA0">
    <w:name w:val="編號16PT -- 一、  (一)   1.    (1)   A.    (A)"/>
    <w:basedOn w:val="a2"/>
    <w:pPr>
      <w:numPr>
        <w:numId w:val="27"/>
      </w:numPr>
    </w:pPr>
  </w:style>
  <w:style w:type="numbering" w:customStyle="1" w:styleId="16PT--11AA1">
    <w:name w:val="編號16PT -- 壹、  一、  (一)   1.    (1)   甲、  (甲)  A.  (A)"/>
    <w:basedOn w:val="a2"/>
    <w:pPr>
      <w:numPr>
        <w:numId w:val="28"/>
      </w:numPr>
    </w:pPr>
  </w:style>
  <w:style w:type="numbering" w:customStyle="1" w:styleId="18PT--11AAaa0">
    <w:name w:val="編號18PT -- 1、  (1)   A、  (A)   a、 (a)"/>
    <w:basedOn w:val="a2"/>
    <w:pPr>
      <w:numPr>
        <w:numId w:val="29"/>
      </w:numPr>
    </w:pPr>
  </w:style>
  <w:style w:type="numbering" w:customStyle="1" w:styleId="18PT--11AAaa">
    <w:name w:val="編號18PT -- 1.     (1)   A.   (A)   a.    (a)"/>
    <w:basedOn w:val="a2"/>
    <w:pPr>
      <w:numPr>
        <w:numId w:val="30"/>
      </w:numPr>
    </w:pPr>
  </w:style>
  <w:style w:type="numbering" w:customStyle="1" w:styleId="18PT--11AAa">
    <w:name w:val="編號18PT -- (一)   1、  (1)   A、  (A)   a、"/>
    <w:basedOn w:val="a2"/>
    <w:pPr>
      <w:numPr>
        <w:numId w:val="31"/>
      </w:numPr>
    </w:pPr>
  </w:style>
  <w:style w:type="numbering" w:customStyle="1" w:styleId="18PT--11AAa0">
    <w:name w:val="編號18PT -- (一)   1.   (1)   A.  (A)   a."/>
    <w:basedOn w:val="a2"/>
    <w:pPr>
      <w:numPr>
        <w:numId w:val="32"/>
      </w:numPr>
    </w:pPr>
  </w:style>
  <w:style w:type="numbering" w:customStyle="1" w:styleId="18PT--11AA">
    <w:name w:val="編號18PT -- 一、  (一)   1、  (1)   A、  (A)"/>
    <w:basedOn w:val="a2"/>
    <w:pPr>
      <w:numPr>
        <w:numId w:val="33"/>
      </w:numPr>
    </w:pPr>
  </w:style>
  <w:style w:type="numbering" w:customStyle="1" w:styleId="18PT--11AA0">
    <w:name w:val="編號18PT -- 一、  (一)   1.    (1)   A.    (A)"/>
    <w:basedOn w:val="a2"/>
    <w:pPr>
      <w:numPr>
        <w:numId w:val="34"/>
      </w:numPr>
    </w:pPr>
  </w:style>
  <w:style w:type="numbering" w:customStyle="1" w:styleId="18PT--11A">
    <w:name w:val="編號18PT -- 壹、  一、  (一)   1、  (1)   A、"/>
    <w:basedOn w:val="a2"/>
    <w:pPr>
      <w:numPr>
        <w:numId w:val="35"/>
      </w:numPr>
    </w:pPr>
  </w:style>
  <w:style w:type="numbering" w:customStyle="1" w:styleId="18PT--11AA1">
    <w:name w:val="編號18PT -- 壹、  一、  (一)   1.    (1)   甲、  (甲)  A.  (A)"/>
    <w:basedOn w:val="a2"/>
    <w:pPr>
      <w:numPr>
        <w:numId w:val="3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swriter"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swriter</Template>
  <TotalTime>1</TotalTime>
  <Pages>3</Pages>
  <Words>311</Words>
  <Characters>1775</Characters>
  <Application>Microsoft Office Word</Application>
  <DocSecurity>0</DocSecurity>
  <Lines>14</Lines>
  <Paragraphs>4</Paragraphs>
  <ScaleCrop>false</ScaleCrop>
  <Company/>
  <LinksUpToDate>false</LinksUpToDate>
  <CharactersWithSpaces>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ACT09</dc:creator>
  <cp:lastModifiedBy>admin</cp:lastModifiedBy>
  <cp:revision>2</cp:revision>
  <cp:lastPrinted>2026-03-19T01:40:00Z</cp:lastPrinted>
  <dcterms:created xsi:type="dcterms:W3CDTF">2026-03-19T01:44:00Z</dcterms:created>
  <dcterms:modified xsi:type="dcterms:W3CDTF">2026-03-19T01:44:00Z</dcterms:modified>
</cp:coreProperties>
</file>